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E7" w:rsidRDefault="00E96078" w:rsidP="00E96078">
      <w:pPr>
        <w:pStyle w:val="ListParagraph"/>
        <w:tabs>
          <w:tab w:val="left" w:pos="810"/>
          <w:tab w:val="left" w:pos="4638"/>
        </w:tabs>
        <w:ind w:left="450"/>
        <w:rPr>
          <w:rFonts w:ascii="Times New Roman" w:hAnsi="Times New Roman" w:cs="Times New Roman"/>
          <w:b/>
          <w:noProof/>
          <w:sz w:val="72"/>
          <w:szCs w:val="56"/>
          <w:lang w:val="en-IN" w:eastAsia="en-IN" w:bidi="ar-SA"/>
        </w:rPr>
      </w:pPr>
      <w:r>
        <w:rPr>
          <w:rFonts w:ascii="Times New Roman" w:hAnsi="Times New Roman" w:cs="Times New Roman"/>
          <w:b/>
          <w:sz w:val="72"/>
          <w:szCs w:val="56"/>
        </w:rPr>
        <w:tab/>
      </w:r>
      <w:r w:rsidR="007841F3">
        <w:rPr>
          <w:rFonts w:ascii="Times New Roman" w:hAnsi="Times New Roman" w:cs="Times New Roman"/>
          <w:b/>
          <w:noProof/>
          <w:sz w:val="72"/>
          <w:szCs w:val="56"/>
          <w:lang w:bidi="ar-SA"/>
        </w:rPr>
        <w:t xml:space="preserve">            </w:t>
      </w:r>
      <w:r w:rsidR="00523B67">
        <w:rPr>
          <w:rFonts w:ascii="Times New Roman" w:hAnsi="Times New Roman" w:cs="Times New Roman"/>
          <w:b/>
          <w:noProof/>
          <w:sz w:val="72"/>
          <w:szCs w:val="56"/>
          <w:lang w:val="en-IN" w:eastAsia="en-IN" w:bidi="ar-SA"/>
        </w:rPr>
        <w:pict>
          <v:shape id="_x0000_i1025" type="#_x0000_t75" style="width:230.15pt;height:87pt">
            <v:imagedata r:id="rId9" o:title="NSDM Logo"/>
          </v:shape>
        </w:pict>
      </w:r>
    </w:p>
    <w:p w:rsidR="00523B67" w:rsidRDefault="00523B67" w:rsidP="00E96078">
      <w:pPr>
        <w:pStyle w:val="ListParagraph"/>
        <w:tabs>
          <w:tab w:val="left" w:pos="810"/>
          <w:tab w:val="left" w:pos="4638"/>
        </w:tabs>
        <w:ind w:left="450"/>
        <w:rPr>
          <w:rFonts w:ascii="Times New Roman" w:hAnsi="Times New Roman" w:cs="Times New Roman"/>
          <w:b/>
          <w:sz w:val="72"/>
          <w:szCs w:val="56"/>
        </w:rPr>
      </w:pPr>
    </w:p>
    <w:p w:rsidR="00E96078" w:rsidRPr="00E96078" w:rsidRDefault="00E96078" w:rsidP="0017303C">
      <w:pPr>
        <w:tabs>
          <w:tab w:val="left" w:pos="910"/>
          <w:tab w:val="center" w:pos="4594"/>
        </w:tabs>
        <w:jc w:val="center"/>
        <w:rPr>
          <w:rFonts w:ascii="Book Antiqua" w:hAnsi="Book Antiqua" w:cs="Andalus"/>
          <w:b/>
          <w:sz w:val="44"/>
          <w:szCs w:val="24"/>
          <w:vertAlign w:val="superscript"/>
        </w:rPr>
      </w:pPr>
      <w:r>
        <w:rPr>
          <w:rFonts w:ascii="Book Antiqua" w:hAnsi="Book Antiqua" w:cs="Andalus"/>
          <w:b/>
          <w:sz w:val="44"/>
          <w:szCs w:val="24"/>
          <w:vertAlign w:val="superscript"/>
        </w:rPr>
        <w:t>An ISO 9001:2015 Certified O</w:t>
      </w:r>
      <w:r w:rsidRPr="00E96078">
        <w:rPr>
          <w:rFonts w:ascii="Book Antiqua" w:hAnsi="Book Antiqua" w:cs="Andalus"/>
          <w:b/>
          <w:sz w:val="44"/>
          <w:szCs w:val="24"/>
          <w:vertAlign w:val="superscript"/>
        </w:rPr>
        <w:t>rganization</w:t>
      </w:r>
    </w:p>
    <w:p w:rsidR="00E96078" w:rsidRDefault="003445AA" w:rsidP="0017303C">
      <w:pPr>
        <w:tabs>
          <w:tab w:val="left" w:pos="910"/>
          <w:tab w:val="center" w:pos="4594"/>
        </w:tabs>
        <w:jc w:val="center"/>
        <w:rPr>
          <w:rFonts w:ascii="Book Antiqua" w:hAnsi="Book Antiqua" w:cs="Andalus"/>
          <w:b/>
          <w:color w:val="FF0000"/>
          <w:sz w:val="40"/>
          <w:szCs w:val="24"/>
          <w:vertAlign w:val="superscript"/>
        </w:rPr>
      </w:pPr>
      <w:r w:rsidRPr="003445AA">
        <w:rPr>
          <w:rFonts w:ascii="Book Antiqua" w:hAnsi="Book Antiqua" w:cs="Andalus"/>
          <w:b/>
          <w:sz w:val="32"/>
          <w:szCs w:val="24"/>
          <w:vertAlign w:val="superscript"/>
        </w:rPr>
        <w:t xml:space="preserve">Managed &amp; Run </w:t>
      </w:r>
      <w:proofErr w:type="gramStart"/>
      <w:r w:rsidRPr="003445AA">
        <w:rPr>
          <w:rFonts w:ascii="Book Antiqua" w:hAnsi="Book Antiqua" w:cs="Andalus"/>
          <w:b/>
          <w:sz w:val="32"/>
          <w:szCs w:val="24"/>
          <w:vertAlign w:val="superscript"/>
        </w:rPr>
        <w:t>by</w:t>
      </w:r>
      <w:r>
        <w:rPr>
          <w:rFonts w:ascii="Book Antiqua" w:hAnsi="Book Antiqua" w:cs="Andalus"/>
          <w:b/>
          <w:color w:val="FF0000"/>
          <w:sz w:val="32"/>
          <w:szCs w:val="24"/>
          <w:vertAlign w:val="superscript"/>
        </w:rPr>
        <w:t xml:space="preserve"> </w:t>
      </w:r>
      <w:r w:rsidR="00E96078" w:rsidRPr="007841F3">
        <w:rPr>
          <w:rFonts w:ascii="Book Antiqua" w:hAnsi="Book Antiqua" w:cs="Andalus"/>
          <w:b/>
          <w:color w:val="FF0000"/>
          <w:sz w:val="32"/>
          <w:szCs w:val="24"/>
          <w:vertAlign w:val="superscript"/>
        </w:rPr>
        <w:t xml:space="preserve"> </w:t>
      </w:r>
      <w:proofErr w:type="spellStart"/>
      <w:r w:rsidR="00E96078" w:rsidRPr="003445AA">
        <w:rPr>
          <w:rFonts w:ascii="Book Antiqua" w:hAnsi="Book Antiqua" w:cs="Andalus"/>
          <w:b/>
          <w:color w:val="FF0000"/>
          <w:sz w:val="40"/>
          <w:szCs w:val="24"/>
          <w:vertAlign w:val="superscript"/>
        </w:rPr>
        <w:t>Pathfuture</w:t>
      </w:r>
      <w:proofErr w:type="spellEnd"/>
      <w:proofErr w:type="gramEnd"/>
    </w:p>
    <w:p w:rsidR="00F95F19" w:rsidRPr="007841F3" w:rsidRDefault="00F95F19" w:rsidP="0017303C">
      <w:pPr>
        <w:tabs>
          <w:tab w:val="left" w:pos="910"/>
          <w:tab w:val="center" w:pos="4594"/>
        </w:tabs>
        <w:jc w:val="center"/>
        <w:rPr>
          <w:rFonts w:ascii="Book Antiqua" w:hAnsi="Book Antiqua" w:cs="Andalus"/>
          <w:b/>
          <w:sz w:val="36"/>
          <w:szCs w:val="24"/>
        </w:rPr>
      </w:pPr>
      <w:proofErr w:type="gramStart"/>
      <w:r w:rsidRPr="007841F3">
        <w:rPr>
          <w:rFonts w:ascii="Book Antiqua" w:hAnsi="Book Antiqua" w:cs="Andalus"/>
          <w:b/>
          <w:sz w:val="36"/>
          <w:szCs w:val="24"/>
          <w:vertAlign w:val="superscript"/>
        </w:rPr>
        <w:t xml:space="preserve">An Autonomous Institution </w:t>
      </w:r>
      <w:r w:rsidR="007B1FF4">
        <w:rPr>
          <w:rFonts w:ascii="Book Antiqua" w:hAnsi="Book Antiqua" w:cs="Andalus"/>
          <w:b/>
          <w:sz w:val="36"/>
          <w:szCs w:val="24"/>
          <w:vertAlign w:val="superscript"/>
        </w:rPr>
        <w:t xml:space="preserve">Govt. </w:t>
      </w:r>
      <w:r w:rsidRPr="007841F3">
        <w:rPr>
          <w:rFonts w:ascii="Book Antiqua" w:hAnsi="Book Antiqua" w:cs="Andalus"/>
          <w:b/>
          <w:sz w:val="36"/>
          <w:szCs w:val="24"/>
          <w:vertAlign w:val="superscript"/>
        </w:rPr>
        <w:t>Reg</w:t>
      </w:r>
      <w:r w:rsidR="00616542">
        <w:rPr>
          <w:rFonts w:ascii="Book Antiqua" w:hAnsi="Book Antiqua" w:cs="Andalus"/>
          <w:b/>
          <w:sz w:val="36"/>
          <w:szCs w:val="24"/>
          <w:vertAlign w:val="superscript"/>
        </w:rPr>
        <w:t>istration</w:t>
      </w:r>
      <w:r w:rsidRPr="007841F3">
        <w:rPr>
          <w:rFonts w:ascii="Book Antiqua" w:hAnsi="Book Antiqua" w:cs="Andalus"/>
          <w:b/>
          <w:sz w:val="36"/>
          <w:szCs w:val="24"/>
          <w:vertAlign w:val="superscript"/>
        </w:rPr>
        <w:t>.</w:t>
      </w:r>
      <w:proofErr w:type="gramEnd"/>
      <w:r w:rsidRPr="007841F3">
        <w:rPr>
          <w:rFonts w:ascii="Book Antiqua" w:hAnsi="Book Antiqua" w:cs="Andalus"/>
          <w:b/>
          <w:sz w:val="36"/>
          <w:szCs w:val="24"/>
          <w:vertAlign w:val="superscript"/>
        </w:rPr>
        <w:t xml:space="preserve"> No- IV 19030</w:t>
      </w:r>
      <w:r w:rsidR="004546F3" w:rsidRPr="007841F3">
        <w:rPr>
          <w:rFonts w:ascii="Book Antiqua" w:hAnsi="Book Antiqua" w:cs="Andalus"/>
          <w:b/>
          <w:sz w:val="36"/>
          <w:szCs w:val="24"/>
          <w:vertAlign w:val="superscript"/>
        </w:rPr>
        <w:t>7714</w:t>
      </w:r>
    </w:p>
    <w:p w:rsidR="00F95F19" w:rsidRPr="007841F3" w:rsidRDefault="00F95F19" w:rsidP="00F95F19">
      <w:pPr>
        <w:pStyle w:val="ListParagraph"/>
        <w:numPr>
          <w:ilvl w:val="0"/>
          <w:numId w:val="9"/>
        </w:numPr>
        <w:rPr>
          <w:color w:val="7030A0"/>
          <w:sz w:val="28"/>
          <w:szCs w:val="26"/>
        </w:rPr>
      </w:pPr>
      <w:r w:rsidRPr="007841F3">
        <w:rPr>
          <w:color w:val="7030A0"/>
          <w:sz w:val="28"/>
          <w:szCs w:val="26"/>
        </w:rPr>
        <w:t>Registered Under Trust Act 1882, Govt. of India</w:t>
      </w:r>
    </w:p>
    <w:p w:rsidR="007841F3" w:rsidRPr="007841F3" w:rsidRDefault="00CB2D44" w:rsidP="00F95F19">
      <w:pPr>
        <w:pStyle w:val="ListParagraph"/>
        <w:numPr>
          <w:ilvl w:val="0"/>
          <w:numId w:val="9"/>
        </w:numPr>
        <w:rPr>
          <w:color w:val="7030A0"/>
          <w:sz w:val="28"/>
          <w:szCs w:val="26"/>
        </w:rPr>
      </w:pPr>
      <w:r w:rsidRPr="007841F3">
        <w:rPr>
          <w:color w:val="7030A0"/>
          <w:sz w:val="28"/>
          <w:szCs w:val="26"/>
        </w:rPr>
        <w:t>Registered Under</w:t>
      </w:r>
      <w:r w:rsidR="00115861" w:rsidRPr="007841F3">
        <w:rPr>
          <w:color w:val="7030A0"/>
          <w:sz w:val="28"/>
          <w:szCs w:val="26"/>
        </w:rPr>
        <w:t xml:space="preserve"> Central Vigilance Commission</w:t>
      </w:r>
    </w:p>
    <w:p w:rsidR="007841F3" w:rsidRPr="007841F3" w:rsidRDefault="007841F3" w:rsidP="007841F3">
      <w:pPr>
        <w:pStyle w:val="ListParagraph"/>
        <w:numPr>
          <w:ilvl w:val="0"/>
          <w:numId w:val="9"/>
        </w:numPr>
        <w:rPr>
          <w:color w:val="7030A0"/>
          <w:sz w:val="28"/>
          <w:szCs w:val="26"/>
        </w:rPr>
      </w:pPr>
      <w:r w:rsidRPr="007841F3">
        <w:rPr>
          <w:color w:val="7030A0"/>
          <w:sz w:val="28"/>
          <w:szCs w:val="26"/>
        </w:rPr>
        <w:t>Registered Under Trademark Act of India</w:t>
      </w:r>
    </w:p>
    <w:p w:rsidR="00CB2D44" w:rsidRPr="007841F3" w:rsidRDefault="00E96078" w:rsidP="00F95F19">
      <w:pPr>
        <w:pStyle w:val="ListParagraph"/>
        <w:numPr>
          <w:ilvl w:val="0"/>
          <w:numId w:val="9"/>
        </w:numPr>
        <w:rPr>
          <w:color w:val="7030A0"/>
          <w:sz w:val="28"/>
          <w:szCs w:val="26"/>
        </w:rPr>
      </w:pPr>
      <w:r w:rsidRPr="007841F3">
        <w:rPr>
          <w:color w:val="7030A0"/>
          <w:sz w:val="28"/>
          <w:szCs w:val="26"/>
        </w:rPr>
        <w:t>Under Copyright</w:t>
      </w:r>
      <w:r w:rsidR="00CB2D44" w:rsidRPr="007841F3">
        <w:rPr>
          <w:color w:val="7030A0"/>
          <w:sz w:val="28"/>
          <w:szCs w:val="26"/>
        </w:rPr>
        <w:t xml:space="preserve"> Act </w:t>
      </w:r>
      <w:r w:rsidRPr="007841F3">
        <w:rPr>
          <w:color w:val="7030A0"/>
          <w:sz w:val="28"/>
          <w:szCs w:val="26"/>
        </w:rPr>
        <w:t>(MHRD)</w:t>
      </w:r>
      <w:r w:rsidR="00115861" w:rsidRPr="007841F3">
        <w:rPr>
          <w:color w:val="7030A0"/>
          <w:sz w:val="28"/>
          <w:szCs w:val="26"/>
        </w:rPr>
        <w:t xml:space="preserve"> </w:t>
      </w:r>
      <w:r w:rsidRPr="007841F3">
        <w:rPr>
          <w:color w:val="7030A0"/>
          <w:sz w:val="28"/>
          <w:szCs w:val="26"/>
        </w:rPr>
        <w:t xml:space="preserve"> </w:t>
      </w:r>
    </w:p>
    <w:p w:rsidR="007841F3" w:rsidRPr="007841F3" w:rsidRDefault="007841F3" w:rsidP="007841F3">
      <w:pPr>
        <w:pStyle w:val="ListParagraph"/>
        <w:numPr>
          <w:ilvl w:val="0"/>
          <w:numId w:val="9"/>
        </w:numPr>
        <w:rPr>
          <w:color w:val="7030A0"/>
          <w:sz w:val="32"/>
          <w:szCs w:val="26"/>
        </w:rPr>
      </w:pPr>
      <w:r w:rsidRPr="007841F3">
        <w:rPr>
          <w:color w:val="7030A0"/>
          <w:sz w:val="28"/>
          <w:szCs w:val="26"/>
        </w:rPr>
        <w:t xml:space="preserve">ISO 9001:2015 Certified </w:t>
      </w:r>
    </w:p>
    <w:p w:rsidR="007841F3" w:rsidRPr="00CB64E7" w:rsidRDefault="007841F3" w:rsidP="007841F3">
      <w:pPr>
        <w:pStyle w:val="ListParagraph"/>
        <w:ind w:left="2610"/>
        <w:rPr>
          <w:color w:val="7030A0"/>
          <w:sz w:val="24"/>
          <w:szCs w:val="26"/>
        </w:rPr>
      </w:pPr>
    </w:p>
    <w:p w:rsidR="006D24BF" w:rsidRDefault="006A19D7" w:rsidP="00F95F19">
      <w:pPr>
        <w:tabs>
          <w:tab w:val="left" w:pos="270"/>
        </w:tabs>
        <w:jc w:val="center"/>
        <w:rPr>
          <w:rFonts w:ascii="Times New Roman" w:hAnsi="Times New Roman" w:cs="Times New Roman"/>
          <w:b/>
          <w:color w:val="006600"/>
          <w:sz w:val="36"/>
          <w:szCs w:val="34"/>
        </w:rPr>
      </w:pPr>
      <w:r>
        <w:rPr>
          <w:rFonts w:ascii="Times New Roman" w:hAnsi="Times New Roman" w:cs="Times New Roman"/>
          <w:b/>
          <w:noProof/>
          <w:color w:val="006600"/>
          <w:sz w:val="32"/>
          <w:szCs w:val="34"/>
          <w:lang w:bidi="ar-SA"/>
        </w:rPr>
        <w:pict>
          <v:roundrect id="_x0000_s1040" style="position:absolute;left:0;text-align:left;margin-left:193.25pt;margin-top:30.75pt;width:158.25pt;height:24.45pt;z-index:251670528" arcsize="10923f" fillcolor="#4bacc6 [3208]" strokecolor="#f2f2f2 [3041]" strokeweight="3pt">
            <v:shadow on="t" type="perspective" color="#205867 [1608]" opacity=".5" offset="1pt" offset2="-1pt"/>
            <v:textbox style="mso-next-textbox:#_x0000_s1040">
              <w:txbxContent>
                <w:p w:rsidR="00AB0BAE" w:rsidRPr="00422010" w:rsidRDefault="00AB0BAE" w:rsidP="00AB0BAE">
                  <w:pPr>
                    <w:jc w:val="center"/>
                    <w:rPr>
                      <w:color w:val="FFFFFF" w:themeColor="background1"/>
                      <w:sz w:val="44"/>
                      <w:szCs w:val="56"/>
                    </w:rPr>
                  </w:pPr>
                  <w:r w:rsidRPr="00422010">
                    <w:rPr>
                      <w:color w:val="FFFFFF" w:themeColor="background1"/>
                      <w:sz w:val="28"/>
                      <w:szCs w:val="56"/>
                    </w:rPr>
                    <w:t>Infrastructure</w:t>
                  </w:r>
                </w:p>
                <w:p w:rsidR="00AB0BAE" w:rsidRDefault="00AB0BAE"/>
              </w:txbxContent>
            </v:textbox>
          </v:roundrect>
        </w:pict>
      </w:r>
      <w:r w:rsidR="00F95F19" w:rsidRPr="00F95F19">
        <w:rPr>
          <w:rFonts w:ascii="Times New Roman" w:hAnsi="Times New Roman" w:cs="Times New Roman"/>
          <w:b/>
          <w:color w:val="006600"/>
          <w:sz w:val="32"/>
          <w:szCs w:val="34"/>
        </w:rPr>
        <w:t xml:space="preserve">:: </w:t>
      </w:r>
      <w:r w:rsidR="00F95F19" w:rsidRPr="00F95F19">
        <w:rPr>
          <w:rFonts w:ascii="Times New Roman" w:hAnsi="Times New Roman" w:cs="Times New Roman"/>
          <w:b/>
          <w:color w:val="006600"/>
          <w:sz w:val="36"/>
          <w:szCs w:val="34"/>
          <w:u w:val="single"/>
        </w:rPr>
        <w:t xml:space="preserve">Proposal For Establishing </w:t>
      </w:r>
      <w:proofErr w:type="gramStart"/>
      <w:r w:rsidR="00F95F19" w:rsidRPr="00F95F19">
        <w:rPr>
          <w:rFonts w:ascii="Times New Roman" w:hAnsi="Times New Roman" w:cs="Times New Roman"/>
          <w:b/>
          <w:color w:val="006600"/>
          <w:sz w:val="36"/>
          <w:szCs w:val="34"/>
          <w:u w:val="single"/>
        </w:rPr>
        <w:t>Authorized  Study</w:t>
      </w:r>
      <w:proofErr w:type="gramEnd"/>
      <w:r w:rsidR="00F95F19" w:rsidRPr="00F95F19">
        <w:rPr>
          <w:rFonts w:ascii="Times New Roman" w:hAnsi="Times New Roman" w:cs="Times New Roman"/>
          <w:b/>
          <w:color w:val="006600"/>
          <w:sz w:val="36"/>
          <w:szCs w:val="34"/>
          <w:u w:val="single"/>
        </w:rPr>
        <w:t xml:space="preserve"> Centre</w:t>
      </w:r>
      <w:r w:rsidR="00F95F19" w:rsidRPr="00F95F19">
        <w:rPr>
          <w:rFonts w:ascii="Times New Roman" w:hAnsi="Times New Roman" w:cs="Times New Roman"/>
          <w:b/>
          <w:color w:val="006600"/>
          <w:sz w:val="36"/>
          <w:szCs w:val="34"/>
        </w:rPr>
        <w:t>::</w:t>
      </w:r>
    </w:p>
    <w:p w:rsidR="00AB0BAE" w:rsidRDefault="00AB0BAE" w:rsidP="00F95F19">
      <w:pPr>
        <w:tabs>
          <w:tab w:val="left" w:pos="270"/>
        </w:tabs>
        <w:jc w:val="center"/>
        <w:rPr>
          <w:rFonts w:ascii="Times New Roman" w:hAnsi="Times New Roman" w:cs="Times New Roman"/>
          <w:b/>
          <w:color w:val="006600"/>
          <w:sz w:val="36"/>
          <w:szCs w:val="34"/>
        </w:rPr>
      </w:pP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Centrally Located Center Preferably in Commercial Location.</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Minimum 500 sq. ft. Owned / Rented / Lease Space.</w:t>
      </w:r>
    </w:p>
    <w:p w:rsidR="00AB0BAE" w:rsidRPr="003445AA" w:rsidRDefault="00AB0BAE" w:rsidP="007841F3">
      <w:pPr>
        <w:pStyle w:val="ListParagraph"/>
        <w:numPr>
          <w:ilvl w:val="0"/>
          <w:numId w:val="10"/>
        </w:numPr>
        <w:tabs>
          <w:tab w:val="left" w:pos="270"/>
        </w:tabs>
        <w:ind w:left="2880" w:hanging="630"/>
        <w:rPr>
          <w:rFonts w:asciiTheme="majorHAnsi" w:hAnsiTheme="majorHAnsi" w:cs="Times New Roman"/>
          <w:sz w:val="26"/>
          <w:szCs w:val="26"/>
        </w:rPr>
      </w:pPr>
      <w:r w:rsidRPr="003445AA">
        <w:rPr>
          <w:rFonts w:asciiTheme="majorHAnsi" w:hAnsiTheme="majorHAnsi" w:cs="Times New Roman"/>
          <w:sz w:val="26"/>
          <w:szCs w:val="26"/>
        </w:rPr>
        <w:t xml:space="preserve">One Dedicated Lab Provided for at least 5 (Five) pcs. having the </w:t>
      </w:r>
      <w:r w:rsidR="007841F3" w:rsidRPr="003445AA">
        <w:rPr>
          <w:rFonts w:asciiTheme="majorHAnsi" w:hAnsiTheme="majorHAnsi" w:cs="Times New Roman"/>
          <w:sz w:val="26"/>
          <w:szCs w:val="26"/>
        </w:rPr>
        <w:t xml:space="preserve">            </w:t>
      </w:r>
      <w:r w:rsidRPr="003445AA">
        <w:rPr>
          <w:rFonts w:asciiTheme="majorHAnsi" w:hAnsiTheme="majorHAnsi" w:cs="Times New Roman"/>
          <w:sz w:val="26"/>
          <w:szCs w:val="26"/>
        </w:rPr>
        <w:t xml:space="preserve">arrangements for sitting </w:t>
      </w:r>
    </w:p>
    <w:p w:rsidR="00AB0BAE" w:rsidRPr="003445AA" w:rsidRDefault="00AB0BAE" w:rsidP="007841F3">
      <w:pPr>
        <w:pStyle w:val="ListParagraph"/>
        <w:numPr>
          <w:ilvl w:val="0"/>
          <w:numId w:val="10"/>
        </w:numPr>
        <w:tabs>
          <w:tab w:val="left" w:pos="270"/>
          <w:tab w:val="left" w:pos="2880"/>
        </w:tabs>
        <w:ind w:left="2880" w:hanging="630"/>
        <w:rPr>
          <w:rFonts w:asciiTheme="majorHAnsi" w:hAnsiTheme="majorHAnsi" w:cs="Times New Roman"/>
          <w:sz w:val="26"/>
          <w:szCs w:val="26"/>
        </w:rPr>
      </w:pPr>
      <w:r w:rsidRPr="003445AA">
        <w:rPr>
          <w:rFonts w:asciiTheme="majorHAnsi" w:hAnsiTheme="majorHAnsi" w:cs="Times New Roman"/>
          <w:sz w:val="26"/>
          <w:szCs w:val="26"/>
        </w:rPr>
        <w:t>10 (Ten) Students at a Time. (Machine: Student = 1: 2). One Notice Board inside the Lab.</w:t>
      </w:r>
    </w:p>
    <w:p w:rsidR="00AB0BAE" w:rsidRPr="003445AA" w:rsidRDefault="00AB0BAE" w:rsidP="007841F3">
      <w:pPr>
        <w:pStyle w:val="ListParagraph"/>
        <w:numPr>
          <w:ilvl w:val="0"/>
          <w:numId w:val="10"/>
        </w:numPr>
        <w:tabs>
          <w:tab w:val="left" w:pos="270"/>
        </w:tabs>
        <w:ind w:left="2880" w:hanging="630"/>
        <w:rPr>
          <w:rFonts w:asciiTheme="majorHAnsi" w:hAnsiTheme="majorHAnsi" w:cs="Times New Roman"/>
          <w:sz w:val="26"/>
          <w:szCs w:val="26"/>
        </w:rPr>
      </w:pPr>
      <w:r w:rsidRPr="003445AA">
        <w:rPr>
          <w:rFonts w:asciiTheme="majorHAnsi" w:hAnsiTheme="majorHAnsi" w:cs="Times New Roman"/>
          <w:sz w:val="26"/>
          <w:szCs w:val="26"/>
        </w:rPr>
        <w:t xml:space="preserve">One Dedicated Theory Classroom with Desk &amp; Table for Minimum 10 (Ten) Students at a Time. </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 xml:space="preserve">One White Board and one Table Instructor inside the Classroom. </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Dedicated counseling area separate from the theory classroom.</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In addition to the above the following facilities should be available.</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One Toilet</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Arrangement for fresh Drinking Water.</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A waiting area for Students and Enquiry.</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One Telephone connection and Internet connection.</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One Printer.</w:t>
      </w:r>
    </w:p>
    <w:p w:rsidR="00AB0BAE" w:rsidRPr="003445AA" w:rsidRDefault="00AB0BAE" w:rsidP="00CB64E7">
      <w:pPr>
        <w:pStyle w:val="ListParagraph"/>
        <w:numPr>
          <w:ilvl w:val="0"/>
          <w:numId w:val="10"/>
        </w:numPr>
        <w:tabs>
          <w:tab w:val="left" w:pos="270"/>
        </w:tabs>
        <w:ind w:left="1080" w:firstLine="1170"/>
        <w:rPr>
          <w:rFonts w:asciiTheme="majorHAnsi" w:hAnsiTheme="majorHAnsi" w:cs="Times New Roman"/>
          <w:sz w:val="26"/>
          <w:szCs w:val="26"/>
        </w:rPr>
      </w:pPr>
      <w:r w:rsidRPr="003445AA">
        <w:rPr>
          <w:rFonts w:asciiTheme="majorHAnsi" w:hAnsiTheme="majorHAnsi" w:cs="Times New Roman"/>
          <w:sz w:val="26"/>
          <w:szCs w:val="26"/>
        </w:rPr>
        <w:t>One Inverter or Generator set.</w:t>
      </w:r>
    </w:p>
    <w:p w:rsidR="003445AA" w:rsidRDefault="003445AA" w:rsidP="0017303C">
      <w:pPr>
        <w:pStyle w:val="ListParagraph"/>
        <w:tabs>
          <w:tab w:val="left" w:pos="270"/>
        </w:tabs>
        <w:ind w:left="1080"/>
        <w:rPr>
          <w:rFonts w:asciiTheme="majorHAnsi" w:hAnsiTheme="majorHAnsi" w:cs="Times New Roman"/>
          <w:sz w:val="23"/>
          <w:szCs w:val="23"/>
        </w:rPr>
      </w:pPr>
    </w:p>
    <w:p w:rsidR="0017303C" w:rsidRPr="0017303C" w:rsidRDefault="006A19D7" w:rsidP="0017303C">
      <w:pPr>
        <w:pStyle w:val="ListParagraph"/>
        <w:tabs>
          <w:tab w:val="left" w:pos="270"/>
        </w:tabs>
        <w:ind w:left="1080"/>
        <w:rPr>
          <w:rFonts w:asciiTheme="majorHAnsi" w:hAnsiTheme="majorHAnsi" w:cs="Times New Roman"/>
          <w:sz w:val="23"/>
          <w:szCs w:val="23"/>
        </w:rPr>
      </w:pPr>
      <w:r>
        <w:rPr>
          <w:rFonts w:asciiTheme="majorHAnsi" w:hAnsiTheme="majorHAnsi" w:cs="Times New Roman"/>
          <w:b/>
          <w:noProof/>
          <w:sz w:val="72"/>
          <w:szCs w:val="56"/>
          <w:u w:val="single"/>
          <w:lang w:bidi="ar-SA"/>
        </w:rPr>
        <w:pict>
          <v:oval id="_x0000_s1028" style="position:absolute;left:0;text-align:left;margin-left:193.25pt;margin-top:5.65pt;width:168.15pt;height:29.35pt;z-index:251661312" fillcolor="#9bbb59 [3206]" strokecolor="#f2f2f2 [3041]" strokeweight="3pt">
            <v:shadow on="t" type="perspective" color="#4e6128 [1606]" opacity=".5" offset="1pt" offset2="-1pt"/>
            <v:textbox style="mso-next-textbox:#_x0000_s1028">
              <w:txbxContent>
                <w:p w:rsidR="000F40A2" w:rsidRPr="00422010" w:rsidRDefault="00F503B1" w:rsidP="00F503B1">
                  <w:pPr>
                    <w:rPr>
                      <w:color w:val="FFFFFF" w:themeColor="background1"/>
                      <w:sz w:val="48"/>
                      <w:szCs w:val="56"/>
                    </w:rPr>
                  </w:pPr>
                  <w:r>
                    <w:rPr>
                      <w:sz w:val="56"/>
                      <w:szCs w:val="56"/>
                    </w:rPr>
                    <w:t xml:space="preserve">   </w:t>
                  </w:r>
                  <w:r w:rsidR="00422010">
                    <w:rPr>
                      <w:sz w:val="56"/>
                      <w:szCs w:val="56"/>
                    </w:rPr>
                    <w:t xml:space="preserve">  </w:t>
                  </w:r>
                  <w:proofErr w:type="spellStart"/>
                  <w:r w:rsidRPr="00422010">
                    <w:rPr>
                      <w:color w:val="FFFFFF" w:themeColor="background1"/>
                      <w:sz w:val="28"/>
                      <w:szCs w:val="56"/>
                    </w:rPr>
                    <w:t>Personel</w:t>
                  </w:r>
                  <w:proofErr w:type="spellEnd"/>
                </w:p>
              </w:txbxContent>
            </v:textbox>
          </v:oval>
        </w:pict>
      </w:r>
    </w:p>
    <w:p w:rsidR="0017303C" w:rsidRDefault="0017303C" w:rsidP="0017303C">
      <w:pPr>
        <w:pStyle w:val="ListParagraph"/>
        <w:tabs>
          <w:tab w:val="left" w:pos="270"/>
        </w:tabs>
        <w:ind w:left="1080"/>
        <w:rPr>
          <w:rFonts w:asciiTheme="majorHAnsi" w:hAnsiTheme="majorHAnsi" w:cs="Times New Roman"/>
          <w:sz w:val="18"/>
          <w:szCs w:val="24"/>
        </w:rPr>
      </w:pPr>
    </w:p>
    <w:p w:rsidR="00304F88" w:rsidRPr="00304F88" w:rsidRDefault="00304F88" w:rsidP="00304F88">
      <w:pPr>
        <w:pStyle w:val="ListParagraph"/>
        <w:tabs>
          <w:tab w:val="left" w:pos="270"/>
        </w:tabs>
        <w:ind w:left="1080"/>
        <w:rPr>
          <w:rFonts w:asciiTheme="majorHAnsi" w:hAnsiTheme="majorHAnsi" w:cs="Times New Roman"/>
          <w:sz w:val="18"/>
          <w:szCs w:val="24"/>
        </w:rPr>
      </w:pP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72"/>
          <w:szCs w:val="56"/>
        </w:rPr>
      </w:pPr>
      <w:r w:rsidRPr="00081AD2">
        <w:rPr>
          <w:rFonts w:asciiTheme="majorHAnsi" w:hAnsiTheme="majorHAnsi" w:cs="Times New Roman"/>
          <w:b/>
          <w:sz w:val="24"/>
          <w:szCs w:val="24"/>
        </w:rPr>
        <w:lastRenderedPageBreak/>
        <w:t>Must have any knowledge &amp; Experience in this field.</w:t>
      </w: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24"/>
          <w:szCs w:val="24"/>
        </w:rPr>
      </w:pPr>
      <w:r w:rsidRPr="00081AD2">
        <w:rPr>
          <w:rFonts w:asciiTheme="majorHAnsi" w:hAnsiTheme="majorHAnsi" w:cs="Times New Roman"/>
          <w:b/>
          <w:sz w:val="24"/>
          <w:szCs w:val="24"/>
        </w:rPr>
        <w:t>Must have good reputation in the market.</w:t>
      </w: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24"/>
          <w:szCs w:val="24"/>
        </w:rPr>
      </w:pPr>
      <w:r w:rsidRPr="00081AD2">
        <w:rPr>
          <w:rFonts w:asciiTheme="majorHAnsi" w:hAnsiTheme="majorHAnsi" w:cs="Times New Roman"/>
          <w:b/>
          <w:sz w:val="24"/>
          <w:szCs w:val="24"/>
        </w:rPr>
        <w:t>Must be a graduate with good communication skill &amp; pleasing personality.</w:t>
      </w: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24"/>
          <w:szCs w:val="24"/>
        </w:rPr>
      </w:pPr>
      <w:r w:rsidRPr="00081AD2">
        <w:rPr>
          <w:rFonts w:asciiTheme="majorHAnsi" w:hAnsiTheme="majorHAnsi" w:cs="Times New Roman"/>
          <w:b/>
          <w:sz w:val="24"/>
          <w:szCs w:val="24"/>
        </w:rPr>
        <w:t>Must have well profile and having capacity for social work.</w:t>
      </w: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24"/>
          <w:szCs w:val="24"/>
        </w:rPr>
      </w:pPr>
      <w:r w:rsidRPr="00081AD2">
        <w:rPr>
          <w:rFonts w:asciiTheme="majorHAnsi" w:hAnsiTheme="majorHAnsi" w:cs="Times New Roman"/>
          <w:b/>
          <w:sz w:val="24"/>
          <w:szCs w:val="24"/>
        </w:rPr>
        <w:t>Sound financial position.</w:t>
      </w: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24"/>
          <w:szCs w:val="24"/>
        </w:rPr>
      </w:pPr>
      <w:r w:rsidRPr="00081AD2">
        <w:rPr>
          <w:rFonts w:asciiTheme="majorHAnsi" w:hAnsiTheme="majorHAnsi" w:cs="Times New Roman"/>
          <w:b/>
          <w:sz w:val="24"/>
          <w:szCs w:val="24"/>
        </w:rPr>
        <w:t xml:space="preserve">One approved and trained faculty member being offered by the </w:t>
      </w:r>
      <w:proofErr w:type="spellStart"/>
      <w:r w:rsidRPr="00081AD2">
        <w:rPr>
          <w:rFonts w:asciiTheme="majorHAnsi" w:hAnsiTheme="majorHAnsi" w:cs="Times New Roman"/>
          <w:b/>
          <w:sz w:val="24"/>
          <w:szCs w:val="24"/>
        </w:rPr>
        <w:t>centre</w:t>
      </w:r>
      <w:proofErr w:type="spellEnd"/>
      <w:r w:rsidRPr="00081AD2">
        <w:rPr>
          <w:rFonts w:asciiTheme="majorHAnsi" w:hAnsiTheme="majorHAnsi" w:cs="Times New Roman"/>
          <w:b/>
          <w:sz w:val="24"/>
          <w:szCs w:val="24"/>
        </w:rPr>
        <w:t>.</w:t>
      </w: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24"/>
          <w:szCs w:val="24"/>
        </w:rPr>
      </w:pPr>
      <w:r w:rsidRPr="00081AD2">
        <w:rPr>
          <w:rFonts w:asciiTheme="majorHAnsi" w:hAnsiTheme="majorHAnsi" w:cs="Times New Roman"/>
          <w:b/>
          <w:sz w:val="24"/>
          <w:szCs w:val="24"/>
        </w:rPr>
        <w:t>One academic counselor.</w:t>
      </w:r>
    </w:p>
    <w:p w:rsidR="00304F88" w:rsidRPr="00081AD2" w:rsidRDefault="00304F88" w:rsidP="00422010">
      <w:pPr>
        <w:pStyle w:val="ListParagraph"/>
        <w:numPr>
          <w:ilvl w:val="0"/>
          <w:numId w:val="2"/>
        </w:numPr>
        <w:tabs>
          <w:tab w:val="left" w:pos="270"/>
        </w:tabs>
        <w:ind w:firstLine="1710"/>
        <w:rPr>
          <w:rFonts w:asciiTheme="majorHAnsi" w:hAnsiTheme="majorHAnsi" w:cs="Times New Roman"/>
          <w:b/>
          <w:sz w:val="24"/>
          <w:szCs w:val="24"/>
        </w:rPr>
      </w:pPr>
      <w:r w:rsidRPr="00081AD2">
        <w:rPr>
          <w:rFonts w:asciiTheme="majorHAnsi" w:hAnsiTheme="majorHAnsi" w:cs="Times New Roman"/>
          <w:b/>
          <w:sz w:val="24"/>
          <w:szCs w:val="24"/>
        </w:rPr>
        <w:t>One Lab Assistant.</w:t>
      </w:r>
    </w:p>
    <w:p w:rsidR="00115861" w:rsidRPr="00CB64E7" w:rsidRDefault="006A19D7" w:rsidP="00115861">
      <w:pPr>
        <w:pStyle w:val="ListParagraph"/>
        <w:tabs>
          <w:tab w:val="left" w:pos="270"/>
        </w:tabs>
        <w:ind w:left="2250"/>
        <w:rPr>
          <w:rFonts w:asciiTheme="majorHAnsi" w:hAnsiTheme="majorHAnsi" w:cs="Times New Roman"/>
          <w:sz w:val="20"/>
          <w:szCs w:val="24"/>
        </w:rPr>
      </w:pPr>
      <w:r>
        <w:rPr>
          <w:rFonts w:ascii="Times New Roman" w:hAnsi="Times New Roman" w:cs="Times New Roman"/>
          <w:b/>
          <w:noProof/>
          <w:color w:val="006600"/>
          <w:sz w:val="56"/>
          <w:szCs w:val="34"/>
          <w:u w:val="double"/>
          <w:lang w:bidi="ar-SA"/>
        </w:rPr>
        <w:pict>
          <v:rect id="_x0000_s1041" style="position:absolute;left:0;text-align:left;margin-left:162.3pt;margin-top:10.15pt;width:179.75pt;height:24.3pt;z-index:251671552" fillcolor="#4f81bd [3204]" strokecolor="#f2f2f2 [3041]" strokeweight="3pt">
            <v:shadow on="t" type="perspective" color="#243f60 [1604]" opacity=".5" offset="1pt" offset2="-1pt"/>
            <v:textbox style="mso-next-textbox:#_x0000_s1041">
              <w:txbxContent>
                <w:p w:rsidR="00304F88" w:rsidRPr="00422010" w:rsidRDefault="00304F88" w:rsidP="00304F88">
                  <w:pPr>
                    <w:jc w:val="center"/>
                    <w:rPr>
                      <w:sz w:val="26"/>
                      <w:szCs w:val="26"/>
                    </w:rPr>
                  </w:pPr>
                  <w:r w:rsidRPr="00422010">
                    <w:rPr>
                      <w:b/>
                      <w:color w:val="F2F2F2" w:themeColor="background1" w:themeShade="F2"/>
                      <w:sz w:val="26"/>
                      <w:szCs w:val="26"/>
                    </w:rPr>
                    <w:t>Investment &amp; Involvement</w:t>
                  </w:r>
                </w:p>
              </w:txbxContent>
            </v:textbox>
          </v:rect>
        </w:pict>
      </w:r>
    </w:p>
    <w:p w:rsidR="00CB64E7" w:rsidRDefault="00304F88" w:rsidP="003C6135">
      <w:pPr>
        <w:tabs>
          <w:tab w:val="left" w:pos="270"/>
        </w:tabs>
        <w:rPr>
          <w:b/>
          <w:color w:val="F2F2F2" w:themeColor="background1" w:themeShade="F2"/>
          <w:sz w:val="28"/>
          <w:szCs w:val="44"/>
        </w:rPr>
      </w:pPr>
      <w:r w:rsidRPr="00304F88">
        <w:rPr>
          <w:b/>
          <w:color w:val="F2F2F2" w:themeColor="background1" w:themeShade="F2"/>
          <w:sz w:val="28"/>
          <w:szCs w:val="44"/>
        </w:rPr>
        <w:t xml:space="preserve">Investment &amp; Involvement Investment </w:t>
      </w:r>
      <w:proofErr w:type="spellStart"/>
      <w:r w:rsidRPr="00304F88">
        <w:rPr>
          <w:b/>
          <w:color w:val="F2F2F2" w:themeColor="background1" w:themeShade="F2"/>
          <w:sz w:val="28"/>
          <w:szCs w:val="44"/>
        </w:rPr>
        <w:t>Inv</w:t>
      </w:r>
      <w:proofErr w:type="spellEnd"/>
    </w:p>
    <w:p w:rsidR="00422010" w:rsidRPr="00E33B38" w:rsidRDefault="00422010" w:rsidP="00422010">
      <w:pPr>
        <w:pStyle w:val="ListParagraph"/>
        <w:numPr>
          <w:ilvl w:val="0"/>
          <w:numId w:val="3"/>
        </w:numPr>
        <w:tabs>
          <w:tab w:val="left" w:pos="270"/>
        </w:tabs>
        <w:ind w:firstLine="1800"/>
        <w:rPr>
          <w:rFonts w:asciiTheme="majorHAnsi" w:hAnsiTheme="majorHAnsi" w:cs="Times New Roman"/>
          <w:sz w:val="52"/>
          <w:szCs w:val="52"/>
        </w:rPr>
      </w:pPr>
      <w:r w:rsidRPr="00E33B38">
        <w:rPr>
          <w:rFonts w:asciiTheme="majorHAnsi" w:hAnsiTheme="majorHAnsi" w:cs="Times New Roman"/>
          <w:sz w:val="24"/>
          <w:szCs w:val="24"/>
        </w:rPr>
        <w:t xml:space="preserve">Adequate Funds to setup the infrastructure and efficiently manage the </w:t>
      </w:r>
      <w:proofErr w:type="spellStart"/>
      <w:r w:rsidRPr="00E33B38">
        <w:rPr>
          <w:rFonts w:asciiTheme="majorHAnsi" w:hAnsiTheme="majorHAnsi" w:cs="Times New Roman"/>
          <w:sz w:val="24"/>
          <w:szCs w:val="24"/>
        </w:rPr>
        <w:t>centre</w:t>
      </w:r>
      <w:proofErr w:type="spellEnd"/>
      <w:r w:rsidRPr="00E33B38">
        <w:rPr>
          <w:rFonts w:asciiTheme="majorHAnsi" w:hAnsiTheme="majorHAnsi" w:cs="Times New Roman"/>
          <w:sz w:val="24"/>
          <w:szCs w:val="24"/>
        </w:rPr>
        <w:t>.</w:t>
      </w:r>
    </w:p>
    <w:p w:rsidR="00422010" w:rsidRPr="00E33B38" w:rsidRDefault="00422010" w:rsidP="00422010">
      <w:pPr>
        <w:pStyle w:val="ListParagraph"/>
        <w:numPr>
          <w:ilvl w:val="0"/>
          <w:numId w:val="3"/>
        </w:numPr>
        <w:tabs>
          <w:tab w:val="left" w:pos="270"/>
        </w:tabs>
        <w:ind w:firstLine="1800"/>
        <w:rPr>
          <w:rFonts w:asciiTheme="majorHAnsi" w:hAnsiTheme="majorHAnsi" w:cs="Times New Roman"/>
          <w:sz w:val="52"/>
          <w:szCs w:val="52"/>
        </w:rPr>
      </w:pPr>
      <w:r w:rsidRPr="00E33B38">
        <w:rPr>
          <w:rFonts w:asciiTheme="majorHAnsi" w:hAnsiTheme="majorHAnsi" w:cs="Times New Roman"/>
          <w:sz w:val="24"/>
          <w:szCs w:val="24"/>
        </w:rPr>
        <w:t>Centre Administration.</w:t>
      </w:r>
    </w:p>
    <w:p w:rsidR="00422010" w:rsidRPr="00E33B38" w:rsidRDefault="00422010" w:rsidP="00422010">
      <w:pPr>
        <w:pStyle w:val="ListParagraph"/>
        <w:numPr>
          <w:ilvl w:val="0"/>
          <w:numId w:val="3"/>
        </w:numPr>
        <w:tabs>
          <w:tab w:val="left" w:pos="270"/>
        </w:tabs>
        <w:ind w:firstLine="1800"/>
        <w:rPr>
          <w:rFonts w:asciiTheme="majorHAnsi" w:hAnsiTheme="majorHAnsi" w:cs="Times New Roman"/>
          <w:sz w:val="24"/>
          <w:szCs w:val="24"/>
        </w:rPr>
      </w:pPr>
      <w:r w:rsidRPr="00E33B38">
        <w:rPr>
          <w:rFonts w:asciiTheme="majorHAnsi" w:hAnsiTheme="majorHAnsi" w:cs="Times New Roman"/>
          <w:sz w:val="24"/>
          <w:szCs w:val="24"/>
        </w:rPr>
        <w:t>Overall Quality Management.</w:t>
      </w:r>
    </w:p>
    <w:p w:rsidR="00422010" w:rsidRPr="00E33B38" w:rsidRDefault="00422010" w:rsidP="00422010">
      <w:pPr>
        <w:pStyle w:val="ListParagraph"/>
        <w:numPr>
          <w:ilvl w:val="0"/>
          <w:numId w:val="3"/>
        </w:numPr>
        <w:tabs>
          <w:tab w:val="left" w:pos="270"/>
        </w:tabs>
        <w:ind w:firstLine="1800"/>
        <w:rPr>
          <w:rFonts w:asciiTheme="majorHAnsi" w:hAnsiTheme="majorHAnsi" w:cs="Times New Roman"/>
          <w:sz w:val="24"/>
          <w:szCs w:val="24"/>
        </w:rPr>
      </w:pPr>
      <w:r w:rsidRPr="00E33B38">
        <w:rPr>
          <w:rFonts w:asciiTheme="majorHAnsi" w:hAnsiTheme="majorHAnsi" w:cs="Times New Roman"/>
          <w:sz w:val="24"/>
          <w:szCs w:val="24"/>
        </w:rPr>
        <w:t>Local Promotions</w:t>
      </w:r>
    </w:p>
    <w:p w:rsidR="00626D41" w:rsidRPr="00626D41" w:rsidRDefault="006A19D7" w:rsidP="00626D41">
      <w:pPr>
        <w:pStyle w:val="ListParagraph"/>
        <w:numPr>
          <w:ilvl w:val="0"/>
          <w:numId w:val="3"/>
        </w:numPr>
        <w:jc w:val="center"/>
        <w:rPr>
          <w:color w:val="FFFFFF" w:themeColor="background1"/>
          <w:sz w:val="28"/>
          <w:szCs w:val="34"/>
        </w:rPr>
      </w:pPr>
      <w:r>
        <w:rPr>
          <w:rFonts w:asciiTheme="majorHAnsi" w:hAnsiTheme="majorHAnsi" w:cs="Times New Roman"/>
          <w:noProof/>
          <w:sz w:val="52"/>
          <w:szCs w:val="52"/>
          <w:lang w:bidi="ar-SA"/>
        </w:rPr>
        <w:pict>
          <v:roundrect id="_x0000_s1030" style="position:absolute;left:0;text-align:left;margin-left:200.4pt;margin-top:15.15pt;width:174.25pt;height:25.3pt;z-index:251663360" arcsize="10923f" fillcolor="#d99594 [1941]" strokecolor="#c0504d [3205]" strokeweight="1pt">
            <v:fill color2="#c0504d [3205]" focus="50%" type="gradient"/>
            <v:shadow on="t" type="perspective" color="#622423 [1605]" offset="1pt" offset2="-3pt"/>
            <v:textbox style="mso-next-textbox:#_x0000_s1030">
              <w:txbxContent>
                <w:p w:rsidR="004827AF" w:rsidRPr="00422010" w:rsidRDefault="004827AF" w:rsidP="00E86E53">
                  <w:pPr>
                    <w:jc w:val="center"/>
                    <w:rPr>
                      <w:color w:val="FFFFFF" w:themeColor="background1"/>
                      <w:sz w:val="28"/>
                      <w:szCs w:val="34"/>
                    </w:rPr>
                  </w:pPr>
                  <w:r w:rsidRPr="00422010">
                    <w:rPr>
                      <w:color w:val="FFFFFF" w:themeColor="background1"/>
                      <w:sz w:val="28"/>
                      <w:szCs w:val="34"/>
                    </w:rPr>
                    <w:t>Authorization Fees</w:t>
                  </w:r>
                </w:p>
              </w:txbxContent>
            </v:textbox>
          </v:roundrect>
        </w:pict>
      </w:r>
      <w:r w:rsidR="00626D41" w:rsidRPr="00626D41">
        <w:rPr>
          <w:color w:val="FFFFFF" w:themeColor="background1"/>
          <w:sz w:val="28"/>
          <w:szCs w:val="34"/>
        </w:rPr>
        <w:t>Authorization Fees</w:t>
      </w:r>
    </w:p>
    <w:p w:rsidR="00626D41" w:rsidRPr="00422010" w:rsidRDefault="00626D41" w:rsidP="00626D41">
      <w:pPr>
        <w:pStyle w:val="ListParagraph"/>
        <w:tabs>
          <w:tab w:val="left" w:pos="270"/>
        </w:tabs>
        <w:ind w:left="2340"/>
        <w:rPr>
          <w:rFonts w:asciiTheme="majorHAnsi" w:hAnsiTheme="majorHAnsi" w:cs="Times New Roman"/>
          <w:sz w:val="20"/>
          <w:szCs w:val="24"/>
        </w:rPr>
      </w:pPr>
    </w:p>
    <w:p w:rsidR="00626D41" w:rsidRDefault="00626D41" w:rsidP="00626D41">
      <w:pPr>
        <w:pStyle w:val="ListParagraph"/>
        <w:tabs>
          <w:tab w:val="left" w:pos="270"/>
        </w:tabs>
        <w:ind w:left="540"/>
        <w:rPr>
          <w:b/>
          <w:color w:val="F2F2F2" w:themeColor="background1" w:themeShade="F2"/>
          <w:sz w:val="28"/>
          <w:szCs w:val="44"/>
        </w:rPr>
      </w:pPr>
    </w:p>
    <w:p w:rsidR="009544BC" w:rsidRPr="00616542" w:rsidRDefault="00626D41" w:rsidP="00626D41">
      <w:pPr>
        <w:pStyle w:val="ListParagraph"/>
        <w:tabs>
          <w:tab w:val="left" w:pos="270"/>
        </w:tabs>
        <w:ind w:left="540"/>
        <w:rPr>
          <w:rFonts w:asciiTheme="majorHAnsi" w:hAnsiTheme="majorHAnsi" w:cs="Times New Roman"/>
          <w:sz w:val="26"/>
          <w:szCs w:val="26"/>
        </w:rPr>
      </w:pPr>
      <w:r w:rsidRPr="00616542">
        <w:rPr>
          <w:rFonts w:asciiTheme="majorHAnsi" w:hAnsiTheme="majorHAnsi" w:cs="Times New Roman"/>
          <w:b/>
          <w:sz w:val="26"/>
          <w:szCs w:val="26"/>
        </w:rPr>
        <w:t xml:space="preserve">Pay Sum of Rupees </w:t>
      </w:r>
      <w:r w:rsidR="007841F3" w:rsidRPr="00616542">
        <w:rPr>
          <w:rFonts w:asciiTheme="majorHAnsi" w:hAnsiTheme="majorHAnsi" w:cs="Times New Roman"/>
          <w:b/>
          <w:sz w:val="26"/>
          <w:szCs w:val="26"/>
        </w:rPr>
        <w:t xml:space="preserve">@ </w:t>
      </w:r>
      <w:proofErr w:type="spellStart"/>
      <w:r w:rsidRPr="00616542">
        <w:rPr>
          <w:rFonts w:asciiTheme="majorHAnsi" w:hAnsiTheme="majorHAnsi" w:cs="Times New Roman"/>
          <w:b/>
          <w:sz w:val="26"/>
          <w:szCs w:val="26"/>
        </w:rPr>
        <w:t>Rs</w:t>
      </w:r>
      <w:proofErr w:type="spellEnd"/>
      <w:r w:rsidRPr="00616542">
        <w:rPr>
          <w:rFonts w:asciiTheme="majorHAnsi" w:hAnsiTheme="majorHAnsi" w:cs="Times New Roman"/>
          <w:b/>
          <w:sz w:val="26"/>
          <w:szCs w:val="26"/>
        </w:rPr>
        <w:t xml:space="preserve"> 10,000/- (Ten Thousands only</w:t>
      </w:r>
      <w:proofErr w:type="gramStart"/>
      <w:r w:rsidRPr="00616542">
        <w:rPr>
          <w:rFonts w:asciiTheme="majorHAnsi" w:hAnsiTheme="majorHAnsi" w:cs="Times New Roman"/>
          <w:b/>
          <w:sz w:val="26"/>
          <w:szCs w:val="26"/>
        </w:rPr>
        <w:t>)</w:t>
      </w:r>
      <w:r w:rsidR="007841F3" w:rsidRPr="00616542">
        <w:rPr>
          <w:rFonts w:asciiTheme="majorHAnsi" w:hAnsiTheme="majorHAnsi" w:cs="Times New Roman"/>
          <w:b/>
          <w:sz w:val="26"/>
          <w:szCs w:val="26"/>
        </w:rPr>
        <w:t xml:space="preserve"> </w:t>
      </w:r>
      <w:r w:rsidR="009544BC" w:rsidRPr="00616542">
        <w:rPr>
          <w:rFonts w:asciiTheme="majorHAnsi" w:hAnsiTheme="majorHAnsi" w:cs="Times New Roman"/>
          <w:b/>
          <w:sz w:val="26"/>
          <w:szCs w:val="26"/>
        </w:rPr>
        <w:t xml:space="preserve"> to</w:t>
      </w:r>
      <w:proofErr w:type="gramEnd"/>
      <w:r w:rsidR="007841F3" w:rsidRPr="00616542">
        <w:rPr>
          <w:rFonts w:asciiTheme="majorHAnsi" w:hAnsiTheme="majorHAnsi" w:cs="Times New Roman"/>
          <w:b/>
          <w:sz w:val="26"/>
          <w:szCs w:val="26"/>
        </w:rPr>
        <w:t xml:space="preserve"> @</w:t>
      </w:r>
      <w:proofErr w:type="spellStart"/>
      <w:r w:rsidR="007841F3" w:rsidRPr="00616542">
        <w:rPr>
          <w:rFonts w:asciiTheme="majorHAnsi" w:hAnsiTheme="majorHAnsi" w:cs="Times New Roman"/>
          <w:b/>
          <w:sz w:val="26"/>
          <w:szCs w:val="26"/>
        </w:rPr>
        <w:t>Rs</w:t>
      </w:r>
      <w:proofErr w:type="spellEnd"/>
      <w:r w:rsidR="007841F3" w:rsidRPr="00616542">
        <w:rPr>
          <w:rFonts w:asciiTheme="majorHAnsi" w:hAnsiTheme="majorHAnsi" w:cs="Times New Roman"/>
          <w:b/>
          <w:sz w:val="26"/>
          <w:szCs w:val="26"/>
        </w:rPr>
        <w:t xml:space="preserve">. </w:t>
      </w:r>
      <w:r w:rsidR="009544BC" w:rsidRPr="00616542">
        <w:rPr>
          <w:rFonts w:asciiTheme="majorHAnsi" w:hAnsiTheme="majorHAnsi" w:cs="Times New Roman"/>
          <w:b/>
          <w:sz w:val="26"/>
          <w:szCs w:val="26"/>
        </w:rPr>
        <w:t xml:space="preserve">25000/- (Twenty Five Thousands only) </w:t>
      </w:r>
      <w:r w:rsidRPr="00616542">
        <w:rPr>
          <w:rFonts w:asciiTheme="majorHAnsi" w:hAnsiTheme="majorHAnsi" w:cs="Times New Roman"/>
          <w:b/>
          <w:sz w:val="26"/>
          <w:szCs w:val="26"/>
        </w:rPr>
        <w:t xml:space="preserve"> as a processing fee through NEFT (National Electronic Fund Transfer) or Bank Draft in favor of</w:t>
      </w:r>
      <w:r w:rsidRPr="007841F3">
        <w:rPr>
          <w:rFonts w:asciiTheme="majorHAnsi" w:hAnsiTheme="majorHAnsi" w:cs="Times New Roman"/>
          <w:b/>
          <w:sz w:val="28"/>
          <w:szCs w:val="30"/>
        </w:rPr>
        <w:t xml:space="preserve">  </w:t>
      </w:r>
      <w:r w:rsidRPr="00616542">
        <w:rPr>
          <w:rFonts w:asciiTheme="majorHAnsi" w:hAnsiTheme="majorHAnsi" w:cs="Times New Roman"/>
          <w:b/>
          <w:sz w:val="40"/>
          <w:szCs w:val="30"/>
        </w:rPr>
        <w:t xml:space="preserve">“ </w:t>
      </w:r>
      <w:proofErr w:type="spellStart"/>
      <w:r w:rsidR="009544BC" w:rsidRPr="00616542">
        <w:rPr>
          <w:rFonts w:asciiTheme="majorHAnsi" w:hAnsiTheme="majorHAnsi" w:cs="Times New Roman"/>
          <w:b/>
          <w:sz w:val="40"/>
          <w:szCs w:val="30"/>
        </w:rPr>
        <w:t>Pathfuture</w:t>
      </w:r>
      <w:proofErr w:type="spellEnd"/>
      <w:r w:rsidR="009544BC" w:rsidRPr="00616542">
        <w:rPr>
          <w:rFonts w:asciiTheme="majorHAnsi" w:hAnsiTheme="majorHAnsi" w:cs="Times New Roman"/>
          <w:b/>
          <w:sz w:val="40"/>
          <w:szCs w:val="30"/>
        </w:rPr>
        <w:t>”</w:t>
      </w:r>
      <w:r w:rsidRPr="00616542">
        <w:rPr>
          <w:rFonts w:asciiTheme="majorHAnsi" w:hAnsiTheme="majorHAnsi" w:cs="Times New Roman"/>
          <w:b/>
          <w:sz w:val="40"/>
          <w:szCs w:val="30"/>
        </w:rPr>
        <w:t xml:space="preserve">  </w:t>
      </w:r>
      <w:r w:rsidRPr="00616542">
        <w:rPr>
          <w:rFonts w:asciiTheme="majorHAnsi" w:hAnsiTheme="majorHAnsi" w:cs="Times New Roman"/>
          <w:b/>
          <w:sz w:val="26"/>
          <w:szCs w:val="26"/>
        </w:rPr>
        <w:t xml:space="preserve">Payable at  Bally. The affiliation fee is </w:t>
      </w:r>
      <w:proofErr w:type="spellStart"/>
      <w:r w:rsidRPr="00616542">
        <w:rPr>
          <w:rFonts w:asciiTheme="majorHAnsi" w:hAnsiTheme="majorHAnsi" w:cs="Times New Roman"/>
          <w:b/>
          <w:sz w:val="26"/>
          <w:szCs w:val="26"/>
        </w:rPr>
        <w:t>non refundable</w:t>
      </w:r>
      <w:proofErr w:type="spellEnd"/>
      <w:r w:rsidRPr="00616542">
        <w:rPr>
          <w:rFonts w:asciiTheme="majorHAnsi" w:hAnsiTheme="majorHAnsi" w:cs="Times New Roman"/>
          <w:b/>
          <w:sz w:val="26"/>
          <w:szCs w:val="26"/>
        </w:rPr>
        <w:t>.</w:t>
      </w:r>
      <w:r w:rsidRPr="00616542">
        <w:rPr>
          <w:rFonts w:asciiTheme="majorHAnsi" w:hAnsiTheme="majorHAnsi" w:cs="Times New Roman"/>
          <w:sz w:val="26"/>
          <w:szCs w:val="26"/>
        </w:rPr>
        <w:t xml:space="preserve">  </w:t>
      </w:r>
    </w:p>
    <w:p w:rsidR="00616542" w:rsidRDefault="00626D41" w:rsidP="00626D41">
      <w:pPr>
        <w:pStyle w:val="ListParagraph"/>
        <w:tabs>
          <w:tab w:val="left" w:pos="270"/>
        </w:tabs>
        <w:ind w:left="540"/>
        <w:rPr>
          <w:rFonts w:asciiTheme="majorHAnsi" w:hAnsiTheme="majorHAnsi" w:cs="Times New Roman"/>
          <w:sz w:val="48"/>
          <w:szCs w:val="52"/>
        </w:rPr>
      </w:pPr>
      <w:r w:rsidRPr="00250CA9">
        <w:rPr>
          <w:rFonts w:asciiTheme="majorHAnsi" w:hAnsiTheme="majorHAnsi" w:cs="Times New Roman"/>
          <w:sz w:val="48"/>
          <w:szCs w:val="52"/>
        </w:rPr>
        <w:t xml:space="preserve">         </w:t>
      </w:r>
    </w:p>
    <w:p w:rsidR="00626D41" w:rsidRPr="00250CA9" w:rsidRDefault="006A19D7" w:rsidP="00626D41">
      <w:pPr>
        <w:pStyle w:val="ListParagraph"/>
        <w:tabs>
          <w:tab w:val="left" w:pos="270"/>
        </w:tabs>
        <w:ind w:left="540"/>
        <w:rPr>
          <w:rFonts w:asciiTheme="majorHAnsi" w:hAnsiTheme="majorHAnsi" w:cs="Times New Roman"/>
          <w:sz w:val="48"/>
          <w:szCs w:val="52"/>
        </w:rPr>
      </w:pPr>
      <w:r>
        <w:rPr>
          <w:rFonts w:asciiTheme="majorHAnsi" w:hAnsiTheme="majorHAnsi" w:cs="Times New Roman"/>
          <w:b/>
          <w:noProof/>
          <w:szCs w:val="24"/>
          <w:lang w:bidi="ar-SA"/>
        </w:rPr>
        <w:pict>
          <v:rect id="_x0000_s1048" style="position:absolute;left:0;text-align:left;margin-left:187.9pt;margin-top:.3pt;width:214.05pt;height:23.1pt;z-index:251675648" fillcolor="#4bacc6 [3208]" strokecolor="#f2f2f2 [3041]" strokeweight="1pt">
            <v:fill color2="#205867 [1608]" angle="-135" focus="100%" type="gradient"/>
            <v:shadow on="t" type="perspective" color="#b6dde8 [1304]" opacity=".5" origin=",.5" offset="0,0" matrix=",-56756f,,.5"/>
            <v:textbox style="mso-next-textbox:#_x0000_s1048">
              <w:txbxContent>
                <w:p w:rsidR="00626D41" w:rsidRPr="00250CA9" w:rsidRDefault="00626D41" w:rsidP="00626D41">
                  <w:pPr>
                    <w:jc w:val="center"/>
                    <w:rPr>
                      <w:color w:val="FFFFFF" w:themeColor="background1"/>
                      <w:sz w:val="28"/>
                      <w:szCs w:val="56"/>
                    </w:rPr>
                  </w:pPr>
                  <w:r w:rsidRPr="00250CA9">
                    <w:rPr>
                      <w:color w:val="FFFFFF" w:themeColor="background1"/>
                      <w:sz w:val="28"/>
                      <w:szCs w:val="56"/>
                    </w:rPr>
                    <w:t>BANK ACCOUNT DETAILS</w:t>
                  </w:r>
                </w:p>
                <w:p w:rsidR="00626D41" w:rsidRDefault="00626D41" w:rsidP="00626D41"/>
              </w:txbxContent>
            </v:textbox>
          </v:rect>
        </w:pict>
      </w:r>
      <w:r w:rsidR="00626D41" w:rsidRPr="00250CA9">
        <w:rPr>
          <w:rFonts w:asciiTheme="majorHAnsi" w:hAnsiTheme="majorHAnsi" w:cs="Times New Roman"/>
          <w:sz w:val="48"/>
          <w:szCs w:val="52"/>
        </w:rPr>
        <w:t xml:space="preserve">                                                                                                                                                                                                               </w:t>
      </w:r>
    </w:p>
    <w:p w:rsidR="00626D41" w:rsidRPr="00E33B38" w:rsidRDefault="00E33B38" w:rsidP="00506D0A">
      <w:pPr>
        <w:tabs>
          <w:tab w:val="left" w:pos="270"/>
        </w:tabs>
        <w:rPr>
          <w:rFonts w:asciiTheme="majorHAnsi" w:hAnsiTheme="majorHAnsi" w:cs="Times New Roman"/>
          <w:b/>
          <w:sz w:val="24"/>
          <w:szCs w:val="24"/>
        </w:rPr>
      </w:pPr>
      <w:r>
        <w:rPr>
          <w:rFonts w:asciiTheme="majorHAnsi" w:hAnsiTheme="majorHAnsi" w:cs="Times New Roman"/>
          <w:szCs w:val="24"/>
        </w:rPr>
        <w:t xml:space="preserve">                     </w:t>
      </w:r>
      <w:r w:rsidR="009544BC">
        <w:rPr>
          <w:rFonts w:asciiTheme="majorHAnsi" w:hAnsiTheme="majorHAnsi" w:cs="Times New Roman"/>
          <w:szCs w:val="24"/>
        </w:rPr>
        <w:t xml:space="preserve">    </w:t>
      </w:r>
      <w:r w:rsidR="00626D41" w:rsidRPr="00E33B38">
        <w:rPr>
          <w:rFonts w:asciiTheme="majorHAnsi" w:hAnsiTheme="majorHAnsi" w:cs="Times New Roman"/>
          <w:sz w:val="24"/>
          <w:szCs w:val="24"/>
        </w:rPr>
        <w:t xml:space="preserve">Name </w:t>
      </w:r>
      <w:proofErr w:type="gramStart"/>
      <w:r w:rsidR="00626D41" w:rsidRPr="00E33B38">
        <w:rPr>
          <w:rFonts w:asciiTheme="majorHAnsi" w:hAnsiTheme="majorHAnsi" w:cs="Times New Roman"/>
          <w:sz w:val="24"/>
          <w:szCs w:val="24"/>
        </w:rPr>
        <w:t>of  the</w:t>
      </w:r>
      <w:proofErr w:type="gramEnd"/>
      <w:r w:rsidR="00626D41" w:rsidRPr="00E33B38">
        <w:rPr>
          <w:rFonts w:asciiTheme="majorHAnsi" w:hAnsiTheme="majorHAnsi" w:cs="Times New Roman"/>
          <w:sz w:val="24"/>
          <w:szCs w:val="24"/>
        </w:rPr>
        <w:t xml:space="preserve"> Bank </w:t>
      </w:r>
      <w:r w:rsidR="00626D41" w:rsidRPr="00E33B38">
        <w:rPr>
          <w:rFonts w:asciiTheme="majorHAnsi" w:hAnsiTheme="majorHAnsi" w:cs="Times New Roman"/>
          <w:b/>
          <w:sz w:val="24"/>
          <w:szCs w:val="24"/>
        </w:rPr>
        <w:t>–</w:t>
      </w:r>
      <w:r w:rsidR="00626D41" w:rsidRPr="00E33B38">
        <w:rPr>
          <w:rFonts w:asciiTheme="majorHAnsi" w:hAnsiTheme="majorHAnsi" w:cs="Times New Roman"/>
          <w:sz w:val="24"/>
          <w:szCs w:val="24"/>
        </w:rPr>
        <w:t xml:space="preserve">  </w:t>
      </w:r>
      <w:r w:rsidR="00626D41" w:rsidRPr="00E33B38">
        <w:rPr>
          <w:rFonts w:asciiTheme="majorHAnsi" w:hAnsiTheme="majorHAnsi" w:cs="Times New Roman"/>
          <w:b/>
          <w:sz w:val="24"/>
          <w:szCs w:val="24"/>
        </w:rPr>
        <w:t xml:space="preserve">United Bank of India                                 </w:t>
      </w:r>
      <w:r w:rsidR="009544BC" w:rsidRPr="00E33B38">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009544BC" w:rsidRPr="00E33B38">
        <w:rPr>
          <w:rFonts w:asciiTheme="majorHAnsi" w:hAnsiTheme="majorHAnsi" w:cs="Times New Roman"/>
          <w:b/>
          <w:sz w:val="24"/>
          <w:szCs w:val="24"/>
        </w:rPr>
        <w:t xml:space="preserve">   </w:t>
      </w:r>
      <w:r w:rsidR="00626D41" w:rsidRPr="00E33B38">
        <w:rPr>
          <w:rFonts w:asciiTheme="majorHAnsi" w:hAnsiTheme="majorHAnsi" w:cs="Times New Roman"/>
          <w:b/>
          <w:sz w:val="24"/>
          <w:szCs w:val="24"/>
        </w:rPr>
        <w:t xml:space="preserve"> </w:t>
      </w:r>
      <w:r w:rsidR="00626D41" w:rsidRPr="00E33B38">
        <w:rPr>
          <w:rFonts w:asciiTheme="majorHAnsi" w:hAnsiTheme="majorHAnsi" w:cs="Times New Roman"/>
          <w:sz w:val="24"/>
          <w:szCs w:val="24"/>
        </w:rPr>
        <w:t xml:space="preserve">Branch </w:t>
      </w:r>
      <w:r w:rsidR="00626D41" w:rsidRPr="00E33B38">
        <w:rPr>
          <w:rFonts w:asciiTheme="majorHAnsi" w:hAnsiTheme="majorHAnsi" w:cs="Times New Roman"/>
          <w:b/>
          <w:sz w:val="24"/>
          <w:szCs w:val="24"/>
        </w:rPr>
        <w:t>-  Dalhousie square</w:t>
      </w:r>
    </w:p>
    <w:p w:rsidR="00626D41" w:rsidRPr="00E33B38" w:rsidRDefault="00626D41" w:rsidP="00626D41">
      <w:pPr>
        <w:tabs>
          <w:tab w:val="left" w:pos="1725"/>
        </w:tabs>
        <w:ind w:left="810" w:hanging="1170"/>
        <w:rPr>
          <w:rFonts w:asciiTheme="majorHAnsi" w:hAnsiTheme="majorHAnsi" w:cs="Times New Roman"/>
          <w:b/>
          <w:sz w:val="24"/>
          <w:szCs w:val="24"/>
        </w:rPr>
      </w:pPr>
      <w:r w:rsidRPr="00E33B38">
        <w:rPr>
          <w:rFonts w:asciiTheme="majorHAnsi" w:hAnsiTheme="majorHAnsi" w:cs="Times New Roman"/>
          <w:sz w:val="24"/>
          <w:szCs w:val="24"/>
        </w:rPr>
        <w:t xml:space="preserve">                          </w:t>
      </w:r>
      <w:r w:rsidR="00E33B38">
        <w:rPr>
          <w:rFonts w:asciiTheme="majorHAnsi" w:hAnsiTheme="majorHAnsi" w:cs="Times New Roman"/>
          <w:sz w:val="24"/>
          <w:szCs w:val="24"/>
        </w:rPr>
        <w:t xml:space="preserve">  </w:t>
      </w:r>
      <w:r w:rsidRPr="00E33B38">
        <w:rPr>
          <w:rFonts w:asciiTheme="majorHAnsi" w:hAnsiTheme="majorHAnsi" w:cs="Times New Roman"/>
          <w:sz w:val="24"/>
          <w:szCs w:val="24"/>
        </w:rPr>
        <w:t xml:space="preserve"> A/C  </w:t>
      </w:r>
      <w:r w:rsidR="00506D0A" w:rsidRPr="00E33B38">
        <w:rPr>
          <w:rFonts w:asciiTheme="majorHAnsi" w:hAnsiTheme="majorHAnsi" w:cs="Times New Roman"/>
          <w:sz w:val="24"/>
          <w:szCs w:val="24"/>
        </w:rPr>
        <w:t xml:space="preserve">Holder </w:t>
      </w:r>
      <w:r w:rsidRPr="00E33B38">
        <w:rPr>
          <w:rFonts w:asciiTheme="majorHAnsi" w:hAnsiTheme="majorHAnsi" w:cs="Times New Roman"/>
          <w:sz w:val="24"/>
          <w:szCs w:val="24"/>
        </w:rPr>
        <w:t>N</w:t>
      </w:r>
      <w:r w:rsidR="00506D0A" w:rsidRPr="00E33B38">
        <w:rPr>
          <w:rFonts w:asciiTheme="majorHAnsi" w:hAnsiTheme="majorHAnsi" w:cs="Times New Roman"/>
          <w:sz w:val="24"/>
          <w:szCs w:val="24"/>
        </w:rPr>
        <w:t>ame</w:t>
      </w:r>
      <w:r w:rsidRPr="00E33B38">
        <w:rPr>
          <w:rFonts w:asciiTheme="majorHAnsi" w:hAnsiTheme="majorHAnsi" w:cs="Times New Roman"/>
          <w:b/>
          <w:sz w:val="24"/>
          <w:szCs w:val="24"/>
        </w:rPr>
        <w:t xml:space="preserve"> –  </w:t>
      </w:r>
      <w:proofErr w:type="spellStart"/>
      <w:r w:rsidRPr="00E33B38">
        <w:rPr>
          <w:rFonts w:asciiTheme="majorHAnsi" w:hAnsiTheme="majorHAnsi" w:cs="Times New Roman"/>
          <w:b/>
          <w:sz w:val="24"/>
          <w:szCs w:val="24"/>
        </w:rPr>
        <w:t>Pathfuture</w:t>
      </w:r>
      <w:proofErr w:type="spellEnd"/>
      <w:r w:rsidRPr="00E33B38">
        <w:rPr>
          <w:rFonts w:asciiTheme="majorHAnsi" w:hAnsiTheme="majorHAnsi" w:cs="Times New Roman"/>
          <w:b/>
          <w:sz w:val="24"/>
          <w:szCs w:val="24"/>
        </w:rPr>
        <w:t xml:space="preserve">           </w:t>
      </w:r>
      <w:r w:rsidRPr="00E33B38">
        <w:rPr>
          <w:rFonts w:asciiTheme="majorHAnsi" w:hAnsiTheme="majorHAnsi" w:cs="Times New Roman"/>
          <w:sz w:val="24"/>
          <w:szCs w:val="24"/>
        </w:rPr>
        <w:t xml:space="preserve">                                    </w:t>
      </w:r>
      <w:r w:rsidR="00E33B38">
        <w:rPr>
          <w:rFonts w:asciiTheme="majorHAnsi" w:hAnsiTheme="majorHAnsi" w:cs="Times New Roman"/>
          <w:sz w:val="24"/>
          <w:szCs w:val="24"/>
        </w:rPr>
        <w:t xml:space="preserve">         </w:t>
      </w:r>
      <w:r w:rsidR="009544BC" w:rsidRPr="00E33B38">
        <w:rPr>
          <w:rFonts w:asciiTheme="majorHAnsi" w:hAnsiTheme="majorHAnsi" w:cs="Times New Roman"/>
          <w:sz w:val="24"/>
          <w:szCs w:val="24"/>
        </w:rPr>
        <w:t xml:space="preserve">    </w:t>
      </w:r>
      <w:r w:rsidRPr="00E33B38">
        <w:rPr>
          <w:rFonts w:asciiTheme="majorHAnsi" w:hAnsiTheme="majorHAnsi" w:cs="Times New Roman"/>
          <w:sz w:val="24"/>
          <w:szCs w:val="24"/>
        </w:rPr>
        <w:t xml:space="preserve"> IFS Code</w:t>
      </w:r>
      <w:r w:rsidRPr="00E33B38">
        <w:rPr>
          <w:rFonts w:asciiTheme="majorHAnsi" w:hAnsiTheme="majorHAnsi" w:cs="Times New Roman"/>
          <w:b/>
          <w:sz w:val="24"/>
          <w:szCs w:val="24"/>
        </w:rPr>
        <w:t xml:space="preserve">  - </w:t>
      </w:r>
      <w:r w:rsidR="00D45667">
        <w:rPr>
          <w:rStyle w:val="Strong"/>
          <w:rFonts w:ascii="Droid Serif" w:hAnsi="Droid Serif"/>
          <w:color w:val="555555"/>
          <w:sz w:val="20"/>
          <w:bdr w:val="none" w:sz="0" w:space="0" w:color="auto" w:frame="1"/>
          <w:shd w:val="clear" w:color="auto" w:fill="FFFFFF"/>
        </w:rPr>
        <w:t>PUNB0058920</w:t>
      </w:r>
      <w:bookmarkStart w:id="0" w:name="_GoBack"/>
      <w:bookmarkEnd w:id="0"/>
    </w:p>
    <w:p w:rsidR="00626D41" w:rsidRPr="00E33B38" w:rsidRDefault="00626D41" w:rsidP="00626D41">
      <w:pPr>
        <w:tabs>
          <w:tab w:val="left" w:pos="1725"/>
        </w:tabs>
        <w:ind w:left="810" w:hanging="1170"/>
        <w:rPr>
          <w:rFonts w:asciiTheme="majorHAnsi" w:hAnsiTheme="majorHAnsi" w:cs="Times New Roman"/>
          <w:b/>
          <w:sz w:val="24"/>
          <w:szCs w:val="24"/>
        </w:rPr>
      </w:pPr>
      <w:r w:rsidRPr="00E33B38">
        <w:rPr>
          <w:rFonts w:asciiTheme="majorHAnsi" w:hAnsiTheme="majorHAnsi" w:cs="Times New Roman"/>
          <w:sz w:val="24"/>
          <w:szCs w:val="24"/>
        </w:rPr>
        <w:t xml:space="preserve">                           </w:t>
      </w:r>
      <w:r w:rsidR="00E33B38">
        <w:rPr>
          <w:rFonts w:asciiTheme="majorHAnsi" w:hAnsiTheme="majorHAnsi" w:cs="Times New Roman"/>
          <w:sz w:val="24"/>
          <w:szCs w:val="24"/>
        </w:rPr>
        <w:t xml:space="preserve"> </w:t>
      </w:r>
      <w:r w:rsidR="009544BC" w:rsidRPr="00E33B38">
        <w:rPr>
          <w:rFonts w:asciiTheme="majorHAnsi" w:hAnsiTheme="majorHAnsi" w:cs="Times New Roman"/>
          <w:sz w:val="24"/>
          <w:szCs w:val="24"/>
        </w:rPr>
        <w:t xml:space="preserve"> </w:t>
      </w:r>
      <w:r w:rsidRPr="00E33B38">
        <w:rPr>
          <w:rFonts w:asciiTheme="majorHAnsi" w:hAnsiTheme="majorHAnsi" w:cs="Times New Roman"/>
          <w:sz w:val="24"/>
          <w:szCs w:val="24"/>
        </w:rPr>
        <w:t>A/</w:t>
      </w:r>
      <w:proofErr w:type="gramStart"/>
      <w:r w:rsidRPr="00E33B38">
        <w:rPr>
          <w:rFonts w:asciiTheme="majorHAnsi" w:hAnsiTheme="majorHAnsi" w:cs="Times New Roman"/>
          <w:sz w:val="24"/>
          <w:szCs w:val="24"/>
        </w:rPr>
        <w:t>C  No</w:t>
      </w:r>
      <w:proofErr w:type="gramEnd"/>
      <w:r w:rsidRPr="00E33B38">
        <w:rPr>
          <w:rFonts w:asciiTheme="majorHAnsi" w:hAnsiTheme="majorHAnsi" w:cs="Times New Roman"/>
          <w:sz w:val="24"/>
          <w:szCs w:val="24"/>
        </w:rPr>
        <w:t xml:space="preserve">. </w:t>
      </w:r>
      <w:r w:rsidRPr="00E33B38">
        <w:rPr>
          <w:rFonts w:asciiTheme="majorHAnsi" w:hAnsiTheme="majorHAnsi" w:cs="Times New Roman"/>
          <w:b/>
          <w:sz w:val="24"/>
          <w:szCs w:val="24"/>
        </w:rPr>
        <w:t xml:space="preserve">-   0589010134927                                                      </w:t>
      </w:r>
      <w:r w:rsidRPr="00E33B38">
        <w:rPr>
          <w:rFonts w:asciiTheme="majorHAnsi" w:hAnsiTheme="majorHAnsi" w:cs="Times New Roman"/>
          <w:sz w:val="24"/>
          <w:szCs w:val="24"/>
        </w:rPr>
        <w:t xml:space="preserve">   </w:t>
      </w:r>
      <w:r w:rsidR="009544BC" w:rsidRPr="00E33B38">
        <w:rPr>
          <w:rFonts w:asciiTheme="majorHAnsi" w:hAnsiTheme="majorHAnsi" w:cs="Times New Roman"/>
          <w:sz w:val="24"/>
          <w:szCs w:val="24"/>
        </w:rPr>
        <w:t xml:space="preserve">    </w:t>
      </w:r>
      <w:r w:rsidR="00452DE7" w:rsidRPr="00E33B38">
        <w:rPr>
          <w:rFonts w:asciiTheme="majorHAnsi" w:hAnsiTheme="majorHAnsi" w:cs="Times New Roman"/>
          <w:sz w:val="24"/>
          <w:szCs w:val="24"/>
        </w:rPr>
        <w:t xml:space="preserve">       BRANCH </w:t>
      </w:r>
      <w:r w:rsidR="00506D0A" w:rsidRPr="00E33B38">
        <w:rPr>
          <w:rFonts w:asciiTheme="majorHAnsi" w:hAnsiTheme="majorHAnsi" w:cs="Times New Roman"/>
          <w:sz w:val="24"/>
          <w:szCs w:val="24"/>
        </w:rPr>
        <w:t xml:space="preserve">CODE- </w:t>
      </w:r>
      <w:r w:rsidR="00452DE7" w:rsidRPr="00E33B38">
        <w:rPr>
          <w:rFonts w:asciiTheme="majorHAnsi" w:hAnsiTheme="majorHAnsi" w:cs="Times New Roman"/>
          <w:sz w:val="24"/>
          <w:szCs w:val="24"/>
        </w:rPr>
        <w:t>196</w:t>
      </w:r>
    </w:p>
    <w:p w:rsidR="00395AE1" w:rsidRDefault="00302904" w:rsidP="00F74CA6">
      <w:pPr>
        <w:tabs>
          <w:tab w:val="left" w:pos="1725"/>
        </w:tabs>
        <w:ind w:left="540" w:right="90"/>
        <w:rPr>
          <w:rFonts w:asciiTheme="majorHAnsi" w:hAnsiTheme="majorHAnsi" w:cs="Times New Roman"/>
          <w:b/>
          <w:sz w:val="24"/>
          <w:szCs w:val="24"/>
        </w:rPr>
      </w:pPr>
      <w:r>
        <w:rPr>
          <w:rFonts w:asciiTheme="majorHAnsi" w:hAnsiTheme="majorHAnsi" w:cs="Times New Roman"/>
          <w:sz w:val="24"/>
          <w:szCs w:val="24"/>
        </w:rPr>
        <w:t>.</w:t>
      </w:r>
      <w:r w:rsidRPr="00302904">
        <w:rPr>
          <w:rFonts w:asciiTheme="majorHAnsi" w:hAnsiTheme="majorHAnsi" w:cs="Times New Roman"/>
          <w:sz w:val="24"/>
          <w:szCs w:val="24"/>
        </w:rPr>
        <w:t xml:space="preserve">             </w:t>
      </w:r>
      <w:r w:rsidR="00F503B1">
        <w:rPr>
          <w:rFonts w:asciiTheme="majorHAnsi" w:hAnsiTheme="majorHAnsi" w:cs="Times New Roman"/>
          <w:sz w:val="72"/>
          <w:szCs w:val="56"/>
        </w:rPr>
        <w:t xml:space="preserve">         </w:t>
      </w:r>
      <w:r w:rsidR="00D47898">
        <w:rPr>
          <w:rFonts w:asciiTheme="majorHAnsi" w:hAnsiTheme="majorHAnsi" w:cs="Times New Roman"/>
          <w:sz w:val="24"/>
          <w:szCs w:val="24"/>
        </w:rPr>
        <w:t xml:space="preserve">            </w:t>
      </w:r>
      <w:r w:rsidR="006374C1">
        <w:rPr>
          <w:rFonts w:asciiTheme="majorHAnsi" w:hAnsiTheme="majorHAnsi" w:cs="Times New Roman"/>
          <w:sz w:val="24"/>
          <w:szCs w:val="24"/>
        </w:rPr>
        <w:t xml:space="preserve"> </w:t>
      </w:r>
      <w:r w:rsidR="005B75B5">
        <w:rPr>
          <w:rFonts w:asciiTheme="majorHAnsi" w:hAnsiTheme="majorHAnsi" w:cs="Times New Roman"/>
          <w:sz w:val="24"/>
          <w:szCs w:val="24"/>
        </w:rPr>
        <w:t xml:space="preserve">            </w:t>
      </w:r>
      <w:r w:rsidR="006A19D7">
        <w:rPr>
          <w:rFonts w:asciiTheme="majorHAnsi" w:hAnsiTheme="majorHAnsi" w:cs="Times New Roman"/>
          <w:b/>
          <w:noProof/>
          <w:sz w:val="24"/>
          <w:szCs w:val="24"/>
          <w:lang w:bidi="ar-SA"/>
        </w:rPr>
        <w:pict>
          <v:roundrect id="_x0000_s1033" style="position:absolute;left:0;text-align:left;margin-left:169.5pt;margin-top:16.65pt;width:223.45pt;height:29.2pt;z-index:251665408;mso-position-horizontal-relative:text;mso-position-vertical-relative:text" arcsize="10923f" fillcolor="#7f7f7f [1601]" strokecolor="#f2f2f2 [3041]" strokeweight="1pt">
            <v:fill color2="black [3200]" angle="-135" focus="100%" type="gradient"/>
            <v:shadow on="t" type="perspective" color="#999 [1296]" opacity=".5" origin=",.5" offset="0,0" matrix=",-56756f,,.5"/>
            <v:textbox style="mso-next-textbox:#_x0000_s1033">
              <w:txbxContent>
                <w:p w:rsidR="00CA0DA6" w:rsidRPr="004827AF" w:rsidRDefault="00CA0DA6" w:rsidP="00CA0DA6">
                  <w:pPr>
                    <w:jc w:val="center"/>
                    <w:rPr>
                      <w:color w:val="FFFFFF" w:themeColor="background1"/>
                      <w:sz w:val="56"/>
                      <w:szCs w:val="56"/>
                    </w:rPr>
                  </w:pPr>
                  <w:r w:rsidRPr="00250CA9">
                    <w:rPr>
                      <w:color w:val="FFFFFF" w:themeColor="background1"/>
                      <w:sz w:val="32"/>
                      <w:szCs w:val="56"/>
                    </w:rPr>
                    <w:t>Documentation Needed</w:t>
                  </w:r>
                </w:p>
              </w:txbxContent>
            </v:textbox>
          </v:roundrect>
        </w:pict>
      </w:r>
    </w:p>
    <w:p w:rsidR="00E86E53" w:rsidRDefault="00E86E53" w:rsidP="006D24BF">
      <w:pPr>
        <w:tabs>
          <w:tab w:val="left" w:pos="4184"/>
        </w:tabs>
        <w:ind w:left="90" w:hanging="1170"/>
        <w:rPr>
          <w:rFonts w:asciiTheme="majorHAnsi" w:hAnsiTheme="majorHAnsi" w:cs="Times New Roman"/>
          <w:b/>
          <w:sz w:val="24"/>
          <w:szCs w:val="24"/>
        </w:rPr>
      </w:pPr>
    </w:p>
    <w:p w:rsidR="00D47898" w:rsidRDefault="005B75B5" w:rsidP="005B75B5">
      <w:pPr>
        <w:tabs>
          <w:tab w:val="left" w:pos="2472"/>
        </w:tabs>
        <w:ind w:left="-450" w:hanging="630"/>
        <w:rPr>
          <w:rFonts w:asciiTheme="majorHAnsi" w:hAnsiTheme="majorHAnsi" w:cs="Times New Roman"/>
          <w:sz w:val="24"/>
          <w:szCs w:val="24"/>
        </w:rPr>
      </w:pP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sz w:val="24"/>
          <w:szCs w:val="24"/>
        </w:rPr>
        <w:t xml:space="preserve">      </w:t>
      </w:r>
      <w:r w:rsidR="00D47898">
        <w:rPr>
          <w:rFonts w:asciiTheme="majorHAnsi" w:hAnsiTheme="majorHAnsi" w:cs="Times New Roman"/>
          <w:sz w:val="24"/>
          <w:szCs w:val="24"/>
        </w:rPr>
        <w:t>The Following Documentation Required for Agreement:-</w:t>
      </w:r>
    </w:p>
    <w:p w:rsidR="00D47898" w:rsidRPr="00E33B38" w:rsidRDefault="00D47898" w:rsidP="005B75B5">
      <w:pPr>
        <w:pStyle w:val="ListParagraph"/>
        <w:numPr>
          <w:ilvl w:val="0"/>
          <w:numId w:val="4"/>
        </w:numPr>
        <w:tabs>
          <w:tab w:val="left" w:pos="965"/>
        </w:tabs>
        <w:ind w:firstLine="900"/>
        <w:rPr>
          <w:rFonts w:asciiTheme="majorHAnsi" w:hAnsiTheme="majorHAnsi" w:cs="Times New Roman"/>
          <w:b/>
          <w:sz w:val="28"/>
        </w:rPr>
      </w:pPr>
      <w:r w:rsidRPr="00E33B38">
        <w:rPr>
          <w:rFonts w:asciiTheme="majorHAnsi" w:hAnsiTheme="majorHAnsi" w:cs="Times New Roman"/>
          <w:b/>
          <w:sz w:val="28"/>
        </w:rPr>
        <w:t xml:space="preserve"> 2 Copies Passport Size Photograph.</w:t>
      </w:r>
    </w:p>
    <w:p w:rsidR="00D47898" w:rsidRPr="00E33B38" w:rsidRDefault="00D47898" w:rsidP="005B75B5">
      <w:pPr>
        <w:pStyle w:val="ListParagraph"/>
        <w:numPr>
          <w:ilvl w:val="0"/>
          <w:numId w:val="4"/>
        </w:numPr>
        <w:tabs>
          <w:tab w:val="left" w:pos="965"/>
        </w:tabs>
        <w:ind w:firstLine="900"/>
        <w:rPr>
          <w:rFonts w:asciiTheme="majorHAnsi" w:hAnsiTheme="majorHAnsi" w:cs="Times New Roman"/>
          <w:b/>
          <w:sz w:val="28"/>
        </w:rPr>
      </w:pPr>
      <w:r w:rsidRPr="00E33B38">
        <w:rPr>
          <w:rFonts w:asciiTheme="majorHAnsi" w:hAnsiTheme="majorHAnsi" w:cs="Times New Roman"/>
          <w:b/>
          <w:sz w:val="28"/>
        </w:rPr>
        <w:t xml:space="preserve"> Photo Copy of Voter ID</w:t>
      </w:r>
      <w:r w:rsidR="00F74CA6" w:rsidRPr="00E33B38">
        <w:rPr>
          <w:rFonts w:asciiTheme="majorHAnsi" w:hAnsiTheme="majorHAnsi" w:cs="Times New Roman"/>
          <w:b/>
          <w:sz w:val="28"/>
        </w:rPr>
        <w:t>/</w:t>
      </w:r>
      <w:proofErr w:type="spellStart"/>
      <w:proofErr w:type="gramStart"/>
      <w:r w:rsidR="00F74CA6" w:rsidRPr="00E33B38">
        <w:rPr>
          <w:rFonts w:asciiTheme="majorHAnsi" w:hAnsiTheme="majorHAnsi" w:cs="Times New Roman"/>
          <w:b/>
          <w:sz w:val="28"/>
        </w:rPr>
        <w:t>Adhaar</w:t>
      </w:r>
      <w:proofErr w:type="spellEnd"/>
      <w:r w:rsidR="00F74CA6" w:rsidRPr="00E33B38">
        <w:rPr>
          <w:rFonts w:asciiTheme="majorHAnsi" w:hAnsiTheme="majorHAnsi" w:cs="Times New Roman"/>
          <w:b/>
          <w:sz w:val="28"/>
        </w:rPr>
        <w:t xml:space="preserve"> </w:t>
      </w:r>
      <w:r w:rsidRPr="00E33B38">
        <w:rPr>
          <w:rFonts w:asciiTheme="majorHAnsi" w:hAnsiTheme="majorHAnsi" w:cs="Times New Roman"/>
          <w:b/>
          <w:sz w:val="28"/>
        </w:rPr>
        <w:t xml:space="preserve"> Card</w:t>
      </w:r>
      <w:proofErr w:type="gramEnd"/>
      <w:r w:rsidRPr="00E33B38">
        <w:rPr>
          <w:rFonts w:asciiTheme="majorHAnsi" w:hAnsiTheme="majorHAnsi" w:cs="Times New Roman"/>
          <w:b/>
          <w:sz w:val="28"/>
        </w:rPr>
        <w:t>.</w:t>
      </w:r>
    </w:p>
    <w:p w:rsidR="00D47898" w:rsidRPr="00E33B38" w:rsidRDefault="00D47898" w:rsidP="005B75B5">
      <w:pPr>
        <w:pStyle w:val="ListParagraph"/>
        <w:numPr>
          <w:ilvl w:val="0"/>
          <w:numId w:val="4"/>
        </w:numPr>
        <w:tabs>
          <w:tab w:val="left" w:pos="965"/>
        </w:tabs>
        <w:ind w:firstLine="900"/>
        <w:rPr>
          <w:rFonts w:asciiTheme="majorHAnsi" w:hAnsiTheme="majorHAnsi" w:cs="Times New Roman"/>
          <w:b/>
          <w:sz w:val="28"/>
        </w:rPr>
      </w:pPr>
      <w:r w:rsidRPr="00E33B38">
        <w:rPr>
          <w:rFonts w:asciiTheme="majorHAnsi" w:hAnsiTheme="majorHAnsi" w:cs="Times New Roman"/>
          <w:b/>
          <w:sz w:val="28"/>
        </w:rPr>
        <w:t xml:space="preserve"> Photo Copy of Pan Card.</w:t>
      </w:r>
    </w:p>
    <w:p w:rsidR="00D47898" w:rsidRPr="00E33B38" w:rsidRDefault="00D47898" w:rsidP="005B75B5">
      <w:pPr>
        <w:pStyle w:val="ListParagraph"/>
        <w:numPr>
          <w:ilvl w:val="0"/>
          <w:numId w:val="4"/>
        </w:numPr>
        <w:tabs>
          <w:tab w:val="left" w:pos="965"/>
        </w:tabs>
        <w:ind w:firstLine="900"/>
        <w:rPr>
          <w:rFonts w:asciiTheme="majorHAnsi" w:hAnsiTheme="majorHAnsi" w:cs="Times New Roman"/>
          <w:b/>
          <w:sz w:val="28"/>
        </w:rPr>
      </w:pPr>
      <w:r w:rsidRPr="00E33B38">
        <w:rPr>
          <w:rFonts w:asciiTheme="majorHAnsi" w:hAnsiTheme="majorHAnsi" w:cs="Times New Roman"/>
          <w:b/>
          <w:sz w:val="28"/>
        </w:rPr>
        <w:t xml:space="preserve"> Trade License / </w:t>
      </w:r>
      <w:r w:rsidR="00E33B38" w:rsidRPr="00E33B38">
        <w:rPr>
          <w:rFonts w:asciiTheme="majorHAnsi" w:hAnsiTheme="majorHAnsi" w:cs="Times New Roman"/>
          <w:b/>
          <w:sz w:val="28"/>
        </w:rPr>
        <w:t xml:space="preserve">Registration </w:t>
      </w:r>
      <w:r w:rsidRPr="00E33B38">
        <w:rPr>
          <w:rFonts w:asciiTheme="majorHAnsi" w:hAnsiTheme="majorHAnsi" w:cs="Times New Roman"/>
          <w:b/>
          <w:sz w:val="28"/>
        </w:rPr>
        <w:t>Certificate.</w:t>
      </w:r>
    </w:p>
    <w:p w:rsidR="00D47898" w:rsidRPr="00E33B38" w:rsidRDefault="00D47898" w:rsidP="005B75B5">
      <w:pPr>
        <w:pStyle w:val="ListParagraph"/>
        <w:numPr>
          <w:ilvl w:val="0"/>
          <w:numId w:val="4"/>
        </w:numPr>
        <w:tabs>
          <w:tab w:val="left" w:pos="965"/>
        </w:tabs>
        <w:ind w:firstLine="900"/>
        <w:rPr>
          <w:rFonts w:asciiTheme="majorHAnsi" w:hAnsiTheme="majorHAnsi" w:cs="Times New Roman"/>
          <w:b/>
          <w:sz w:val="28"/>
        </w:rPr>
      </w:pPr>
      <w:r w:rsidRPr="00E33B38">
        <w:rPr>
          <w:rFonts w:asciiTheme="majorHAnsi" w:hAnsiTheme="majorHAnsi" w:cs="Times New Roman"/>
          <w:b/>
          <w:sz w:val="28"/>
        </w:rPr>
        <w:t xml:space="preserve"> Partnership Deed (If Applicable).</w:t>
      </w:r>
    </w:p>
    <w:p w:rsidR="00D47898" w:rsidRPr="00E33B38" w:rsidRDefault="00D47898" w:rsidP="005B75B5">
      <w:pPr>
        <w:pStyle w:val="ListParagraph"/>
        <w:numPr>
          <w:ilvl w:val="0"/>
          <w:numId w:val="4"/>
        </w:numPr>
        <w:tabs>
          <w:tab w:val="left" w:pos="965"/>
        </w:tabs>
        <w:ind w:firstLine="900"/>
        <w:rPr>
          <w:rFonts w:asciiTheme="majorHAnsi" w:hAnsiTheme="majorHAnsi" w:cs="Times New Roman"/>
          <w:b/>
          <w:sz w:val="28"/>
        </w:rPr>
      </w:pPr>
      <w:r w:rsidRPr="00E33B38">
        <w:rPr>
          <w:rFonts w:asciiTheme="majorHAnsi" w:hAnsiTheme="majorHAnsi" w:cs="Times New Roman"/>
          <w:b/>
          <w:sz w:val="28"/>
        </w:rPr>
        <w:t xml:space="preserve"> No Objection Letter from property owner.</w:t>
      </w:r>
    </w:p>
    <w:p w:rsidR="007841F3" w:rsidRDefault="00D47898" w:rsidP="00E33B38">
      <w:pPr>
        <w:pStyle w:val="ListParagraph"/>
        <w:numPr>
          <w:ilvl w:val="0"/>
          <w:numId w:val="4"/>
        </w:numPr>
        <w:tabs>
          <w:tab w:val="left" w:pos="965"/>
        </w:tabs>
        <w:ind w:left="3600" w:hanging="720"/>
        <w:rPr>
          <w:rFonts w:asciiTheme="majorHAnsi" w:hAnsiTheme="majorHAnsi" w:cs="Times New Roman"/>
          <w:b/>
          <w:sz w:val="28"/>
        </w:rPr>
      </w:pPr>
      <w:r w:rsidRPr="00E33B38">
        <w:rPr>
          <w:rFonts w:asciiTheme="majorHAnsi" w:hAnsiTheme="majorHAnsi" w:cs="Times New Roman"/>
          <w:b/>
          <w:sz w:val="28"/>
        </w:rPr>
        <w:t xml:space="preserve">Photography of Centre </w:t>
      </w:r>
    </w:p>
    <w:p w:rsidR="00D47898" w:rsidRDefault="00D47898" w:rsidP="007841F3">
      <w:pPr>
        <w:pStyle w:val="ListParagraph"/>
        <w:tabs>
          <w:tab w:val="left" w:pos="965"/>
        </w:tabs>
        <w:ind w:left="3600"/>
        <w:rPr>
          <w:rFonts w:asciiTheme="majorHAnsi" w:hAnsiTheme="majorHAnsi" w:cs="Times New Roman"/>
          <w:b/>
          <w:sz w:val="28"/>
        </w:rPr>
      </w:pPr>
      <w:r w:rsidRPr="00E33B38">
        <w:rPr>
          <w:rFonts w:asciiTheme="majorHAnsi" w:hAnsiTheme="majorHAnsi" w:cs="Times New Roman"/>
          <w:b/>
          <w:sz w:val="28"/>
        </w:rPr>
        <w:t>(</w:t>
      </w:r>
      <w:r w:rsidRPr="00E33B38">
        <w:rPr>
          <w:rFonts w:asciiTheme="majorHAnsi" w:hAnsiTheme="majorHAnsi" w:cs="Times New Roman"/>
          <w:b/>
          <w:sz w:val="24"/>
        </w:rPr>
        <w:t>Theory Room, Practical Room,</w:t>
      </w:r>
      <w:r w:rsidR="007841F3">
        <w:rPr>
          <w:rFonts w:asciiTheme="majorHAnsi" w:hAnsiTheme="majorHAnsi" w:cs="Times New Roman"/>
          <w:b/>
          <w:sz w:val="24"/>
        </w:rPr>
        <w:t xml:space="preserve"> </w:t>
      </w:r>
      <w:proofErr w:type="gramStart"/>
      <w:r w:rsidRPr="007841F3">
        <w:rPr>
          <w:rFonts w:asciiTheme="majorHAnsi" w:hAnsiTheme="majorHAnsi" w:cs="Times New Roman"/>
          <w:b/>
          <w:sz w:val="24"/>
        </w:rPr>
        <w:t xml:space="preserve">Office </w:t>
      </w:r>
      <w:r w:rsidR="00E33B38" w:rsidRPr="007841F3">
        <w:rPr>
          <w:rFonts w:asciiTheme="majorHAnsi" w:hAnsiTheme="majorHAnsi" w:cs="Times New Roman"/>
          <w:b/>
          <w:sz w:val="24"/>
        </w:rPr>
        <w:t xml:space="preserve"> </w:t>
      </w:r>
      <w:r w:rsidRPr="007841F3">
        <w:rPr>
          <w:rFonts w:asciiTheme="majorHAnsi" w:hAnsiTheme="majorHAnsi" w:cs="Times New Roman"/>
          <w:b/>
          <w:sz w:val="24"/>
        </w:rPr>
        <w:t>Room</w:t>
      </w:r>
      <w:proofErr w:type="gramEnd"/>
      <w:r w:rsidRPr="007841F3">
        <w:rPr>
          <w:rFonts w:asciiTheme="majorHAnsi" w:hAnsiTheme="majorHAnsi" w:cs="Times New Roman"/>
          <w:b/>
          <w:sz w:val="24"/>
        </w:rPr>
        <w:t>, Front Side etc.</w:t>
      </w:r>
      <w:r w:rsidRPr="007841F3">
        <w:rPr>
          <w:rFonts w:asciiTheme="majorHAnsi" w:hAnsiTheme="majorHAnsi" w:cs="Times New Roman"/>
          <w:b/>
          <w:sz w:val="28"/>
        </w:rPr>
        <w:t>)</w:t>
      </w:r>
    </w:p>
    <w:p w:rsidR="007841F3" w:rsidRPr="007841F3" w:rsidRDefault="007841F3" w:rsidP="007841F3">
      <w:pPr>
        <w:pStyle w:val="ListParagraph"/>
        <w:tabs>
          <w:tab w:val="left" w:pos="965"/>
        </w:tabs>
        <w:ind w:left="3600"/>
        <w:rPr>
          <w:rFonts w:asciiTheme="majorHAnsi" w:hAnsiTheme="majorHAnsi" w:cs="Times New Roman"/>
          <w:b/>
          <w:sz w:val="28"/>
        </w:rPr>
      </w:pPr>
    </w:p>
    <w:p w:rsidR="00D47898" w:rsidRPr="00144056" w:rsidRDefault="006A19D7" w:rsidP="00D47898">
      <w:pPr>
        <w:pStyle w:val="ListParagraph"/>
        <w:tabs>
          <w:tab w:val="left" w:pos="965"/>
        </w:tabs>
        <w:ind w:left="0"/>
        <w:rPr>
          <w:rFonts w:asciiTheme="majorHAnsi" w:hAnsiTheme="majorHAnsi" w:cs="Times New Roman"/>
          <w:szCs w:val="24"/>
        </w:rPr>
      </w:pPr>
      <w:r>
        <w:rPr>
          <w:rFonts w:asciiTheme="majorHAnsi" w:hAnsiTheme="majorHAnsi" w:cs="Times New Roman"/>
          <w:noProof/>
          <w:szCs w:val="24"/>
          <w:lang w:bidi="ar-SA"/>
        </w:rPr>
        <w:pict>
          <v:roundrect id="_x0000_s1034" style="position:absolute;margin-left:127.35pt;margin-top:15.35pt;width:314.35pt;height:25.3pt;z-index:251666432" arcsize="10923f" fillcolor="#b2a1c7 [1943]" strokecolor="#8064a2 [3207]" strokeweight="1pt">
            <v:fill color2="#8064a2 [3207]" focus="50%" type="gradient"/>
            <v:shadow on="t" type="perspective" color="#3f3151 [1607]" offset="1pt" offset2="-3pt"/>
            <v:textbox style="mso-next-textbox:#_x0000_s1034">
              <w:txbxContent>
                <w:p w:rsidR="00D47898" w:rsidRPr="00144056" w:rsidRDefault="00431BC9" w:rsidP="00431BC9">
                  <w:pPr>
                    <w:rPr>
                      <w:color w:val="FFFFFF" w:themeColor="background1"/>
                      <w:sz w:val="28"/>
                      <w:szCs w:val="40"/>
                    </w:rPr>
                  </w:pPr>
                  <w:r w:rsidRPr="00144056">
                    <w:rPr>
                      <w:color w:val="FFFFFF" w:themeColor="background1"/>
                      <w:sz w:val="28"/>
                      <w:szCs w:val="40"/>
                    </w:rPr>
                    <w:t xml:space="preserve">Goods Provided by </w:t>
                  </w:r>
                  <w:r w:rsidR="00F74CA6">
                    <w:rPr>
                      <w:color w:val="FFFFFF" w:themeColor="background1"/>
                      <w:sz w:val="28"/>
                      <w:szCs w:val="40"/>
                    </w:rPr>
                    <w:t>NSDM</w:t>
                  </w:r>
                  <w:r w:rsidRPr="00144056">
                    <w:rPr>
                      <w:color w:val="FFFFFF" w:themeColor="background1"/>
                      <w:sz w:val="28"/>
                      <w:szCs w:val="40"/>
                    </w:rPr>
                    <w:t xml:space="preserve"> against Franchisee Fee</w:t>
                  </w:r>
                </w:p>
              </w:txbxContent>
            </v:textbox>
          </v:roundrect>
        </w:pict>
      </w:r>
    </w:p>
    <w:tbl>
      <w:tblPr>
        <w:tblStyle w:val="TableGrid"/>
        <w:tblpPr w:leftFromText="180" w:rightFromText="180" w:vertAnchor="text" w:horzAnchor="margin" w:tblpX="756" w:tblpY="531"/>
        <w:tblW w:w="9968" w:type="dxa"/>
        <w:tblLook w:val="04A0" w:firstRow="1" w:lastRow="0" w:firstColumn="1" w:lastColumn="0" w:noHBand="0" w:noVBand="1"/>
      </w:tblPr>
      <w:tblGrid>
        <w:gridCol w:w="3527"/>
        <w:gridCol w:w="999"/>
        <w:gridCol w:w="4443"/>
        <w:gridCol w:w="999"/>
      </w:tblGrid>
      <w:tr w:rsidR="005B75B5" w:rsidTr="005B75B5">
        <w:trPr>
          <w:trHeight w:val="193"/>
        </w:trPr>
        <w:tc>
          <w:tcPr>
            <w:tcW w:w="3527" w:type="dxa"/>
            <w:tcBorders>
              <w:top w:val="triple" w:sz="4" w:space="0" w:color="auto"/>
              <w:left w:val="double" w:sz="4" w:space="0" w:color="auto"/>
              <w:bottom w:val="thinThickMediumGap" w:sz="18" w:space="0" w:color="auto"/>
            </w:tcBorders>
          </w:tcPr>
          <w:p w:rsidR="005B75B5" w:rsidRDefault="005B75B5" w:rsidP="005B75B5">
            <w:pPr>
              <w:tabs>
                <w:tab w:val="left" w:pos="965"/>
              </w:tabs>
              <w:rPr>
                <w:rFonts w:asciiTheme="majorHAnsi" w:hAnsiTheme="majorHAnsi" w:cs="Times New Roman"/>
                <w:sz w:val="24"/>
                <w:szCs w:val="24"/>
              </w:rPr>
            </w:pPr>
            <w:r>
              <w:rPr>
                <w:rFonts w:asciiTheme="majorHAnsi" w:hAnsiTheme="majorHAnsi" w:cs="Times New Roman"/>
                <w:sz w:val="24"/>
                <w:szCs w:val="24"/>
              </w:rPr>
              <w:lastRenderedPageBreak/>
              <w:t xml:space="preserve">                          PARTICULARS</w:t>
            </w:r>
          </w:p>
        </w:tc>
        <w:tc>
          <w:tcPr>
            <w:tcW w:w="999" w:type="dxa"/>
            <w:tcBorders>
              <w:top w:val="double" w:sz="4" w:space="0" w:color="auto"/>
              <w:bottom w:val="thinThickMediumGap" w:sz="18" w:space="0" w:color="auto"/>
              <w:right w:val="thinThickLargeGap" w:sz="24" w:space="0" w:color="auto"/>
            </w:tcBorders>
          </w:tcPr>
          <w:p w:rsidR="005B75B5" w:rsidRDefault="005B75B5" w:rsidP="005B75B5">
            <w:pPr>
              <w:tabs>
                <w:tab w:val="left" w:pos="965"/>
              </w:tabs>
              <w:rPr>
                <w:rFonts w:asciiTheme="majorHAnsi" w:hAnsiTheme="majorHAnsi" w:cs="Times New Roman"/>
                <w:sz w:val="24"/>
                <w:szCs w:val="24"/>
              </w:rPr>
            </w:pPr>
            <w:r>
              <w:rPr>
                <w:rFonts w:asciiTheme="majorHAnsi" w:hAnsiTheme="majorHAnsi" w:cs="Times New Roman"/>
                <w:sz w:val="24"/>
                <w:szCs w:val="24"/>
              </w:rPr>
              <w:t>PIECES</w:t>
            </w:r>
          </w:p>
        </w:tc>
        <w:tc>
          <w:tcPr>
            <w:tcW w:w="4443" w:type="dxa"/>
            <w:tcBorders>
              <w:top w:val="triple" w:sz="4" w:space="0" w:color="auto"/>
              <w:left w:val="thinThickLargeGap" w:sz="24" w:space="0" w:color="auto"/>
              <w:bottom w:val="thinThickMediumGap" w:sz="18" w:space="0" w:color="auto"/>
            </w:tcBorders>
          </w:tcPr>
          <w:p w:rsidR="005B75B5" w:rsidRDefault="005B75B5" w:rsidP="005B75B5">
            <w:pPr>
              <w:tabs>
                <w:tab w:val="left" w:pos="965"/>
              </w:tabs>
              <w:rPr>
                <w:rFonts w:asciiTheme="majorHAnsi" w:hAnsiTheme="majorHAnsi" w:cs="Times New Roman"/>
                <w:sz w:val="24"/>
                <w:szCs w:val="24"/>
              </w:rPr>
            </w:pPr>
            <w:r>
              <w:rPr>
                <w:rFonts w:asciiTheme="majorHAnsi" w:hAnsiTheme="majorHAnsi" w:cs="Times New Roman"/>
                <w:sz w:val="24"/>
                <w:szCs w:val="24"/>
              </w:rPr>
              <w:t xml:space="preserve">                          PARTICULARS</w:t>
            </w:r>
          </w:p>
        </w:tc>
        <w:tc>
          <w:tcPr>
            <w:tcW w:w="999" w:type="dxa"/>
            <w:tcBorders>
              <w:top w:val="triple" w:sz="4" w:space="0" w:color="auto"/>
              <w:bottom w:val="thinThickMediumGap" w:sz="18" w:space="0" w:color="auto"/>
              <w:right w:val="double" w:sz="4" w:space="0" w:color="auto"/>
            </w:tcBorders>
          </w:tcPr>
          <w:p w:rsidR="005B75B5" w:rsidRDefault="005B75B5" w:rsidP="005B75B5">
            <w:pPr>
              <w:tabs>
                <w:tab w:val="left" w:pos="965"/>
              </w:tabs>
              <w:rPr>
                <w:rFonts w:asciiTheme="majorHAnsi" w:hAnsiTheme="majorHAnsi" w:cs="Times New Roman"/>
                <w:sz w:val="24"/>
                <w:szCs w:val="24"/>
              </w:rPr>
            </w:pPr>
            <w:r>
              <w:rPr>
                <w:rFonts w:asciiTheme="majorHAnsi" w:hAnsiTheme="majorHAnsi" w:cs="Times New Roman"/>
                <w:sz w:val="24"/>
                <w:szCs w:val="24"/>
              </w:rPr>
              <w:t>PIECES</w:t>
            </w:r>
          </w:p>
        </w:tc>
      </w:tr>
      <w:tr w:rsidR="005B75B5" w:rsidTr="005B75B5">
        <w:trPr>
          <w:trHeight w:val="203"/>
        </w:trPr>
        <w:tc>
          <w:tcPr>
            <w:tcW w:w="3527" w:type="dxa"/>
            <w:tcBorders>
              <w:top w:val="thinThickMediumGap" w:sz="18" w:space="0" w:color="auto"/>
              <w:lef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Front Flex (5’ X 2’  without frame )</w:t>
            </w:r>
          </w:p>
        </w:tc>
        <w:tc>
          <w:tcPr>
            <w:tcW w:w="999" w:type="dxa"/>
            <w:tcBorders>
              <w:top w:val="thinThickMediumGap" w:sz="18" w:space="0" w:color="auto"/>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c>
          <w:tcPr>
            <w:tcW w:w="4443" w:type="dxa"/>
            <w:tcBorders>
              <w:top w:val="thinThickMediumGap" w:sz="18" w:space="0" w:color="auto"/>
              <w:lef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Sample Student I card/Admit Card</w:t>
            </w:r>
          </w:p>
        </w:tc>
        <w:tc>
          <w:tcPr>
            <w:tcW w:w="999" w:type="dxa"/>
            <w:tcBorders>
              <w:top w:val="triple" w:sz="4" w:space="0" w:color="auto"/>
              <w:righ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1pc.</w:t>
            </w:r>
          </w:p>
        </w:tc>
      </w:tr>
      <w:tr w:rsidR="005B75B5" w:rsidTr="005B75B5">
        <w:trPr>
          <w:trHeight w:val="193"/>
        </w:trPr>
        <w:tc>
          <w:tcPr>
            <w:tcW w:w="3527" w:type="dxa"/>
            <w:tcBorders>
              <w:left w:val="single" w:sz="18" w:space="0" w:color="auto"/>
            </w:tcBorders>
          </w:tcPr>
          <w:p w:rsidR="005B75B5" w:rsidRPr="005B75B5" w:rsidRDefault="005B75B5" w:rsidP="005B75B5">
            <w:pPr>
              <w:tabs>
                <w:tab w:val="left" w:pos="965"/>
              </w:tabs>
              <w:ind w:hanging="558"/>
              <w:rPr>
                <w:rFonts w:asciiTheme="majorHAnsi" w:hAnsiTheme="majorHAnsi" w:cs="Times New Roman"/>
                <w:szCs w:val="24"/>
              </w:rPr>
            </w:pPr>
            <w:r w:rsidRPr="005B75B5">
              <w:rPr>
                <w:rFonts w:asciiTheme="majorHAnsi" w:hAnsiTheme="majorHAnsi" w:cs="Times New Roman"/>
                <w:szCs w:val="24"/>
              </w:rPr>
              <w:t>Flex  Front Flex (4’ X 2’  without frame )</w:t>
            </w:r>
          </w:p>
        </w:tc>
        <w:tc>
          <w:tcPr>
            <w:tcW w:w="999" w:type="dxa"/>
            <w:tcBorders>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c>
          <w:tcPr>
            <w:tcW w:w="4443" w:type="dxa"/>
            <w:tcBorders>
              <w:lef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Sample Student Kit</w:t>
            </w:r>
          </w:p>
        </w:tc>
        <w:tc>
          <w:tcPr>
            <w:tcW w:w="999" w:type="dxa"/>
            <w:tcBorders>
              <w:righ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r>
      <w:tr w:rsidR="005B75B5" w:rsidTr="005B75B5">
        <w:trPr>
          <w:trHeight w:val="203"/>
        </w:trPr>
        <w:tc>
          <w:tcPr>
            <w:tcW w:w="3527" w:type="dxa"/>
            <w:tcBorders>
              <w:left w:val="single" w:sz="18" w:space="0" w:color="auto"/>
            </w:tcBorders>
          </w:tcPr>
          <w:p w:rsidR="005B75B5" w:rsidRPr="005B75B5" w:rsidRDefault="005B75B5" w:rsidP="005B75B5">
            <w:pPr>
              <w:tabs>
                <w:tab w:val="left" w:pos="965"/>
              </w:tabs>
              <w:rPr>
                <w:rFonts w:asciiTheme="majorHAnsi" w:hAnsiTheme="majorHAnsi" w:cs="Times New Roman"/>
                <w:szCs w:val="24"/>
              </w:rPr>
            </w:pPr>
            <w:proofErr w:type="spellStart"/>
            <w:r w:rsidRPr="005B75B5">
              <w:rPr>
                <w:rFonts w:asciiTheme="majorHAnsi" w:hAnsiTheme="majorHAnsi" w:cs="Times New Roman"/>
                <w:szCs w:val="24"/>
              </w:rPr>
              <w:t>Colour</w:t>
            </w:r>
            <w:proofErr w:type="spellEnd"/>
            <w:r w:rsidRPr="005B75B5">
              <w:rPr>
                <w:rFonts w:asciiTheme="majorHAnsi" w:hAnsiTheme="majorHAnsi" w:cs="Times New Roman"/>
                <w:szCs w:val="24"/>
              </w:rPr>
              <w:t xml:space="preserve"> Poster (20” X 15”)</w:t>
            </w:r>
          </w:p>
        </w:tc>
        <w:tc>
          <w:tcPr>
            <w:tcW w:w="999" w:type="dxa"/>
            <w:tcBorders>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c>
          <w:tcPr>
            <w:tcW w:w="4443" w:type="dxa"/>
            <w:tcBorders>
              <w:lef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Sample Student Certificate</w:t>
            </w:r>
          </w:p>
        </w:tc>
        <w:tc>
          <w:tcPr>
            <w:tcW w:w="999" w:type="dxa"/>
            <w:tcBorders>
              <w:righ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r>
      <w:tr w:rsidR="005B75B5" w:rsidTr="005B75B5">
        <w:trPr>
          <w:trHeight w:val="193"/>
        </w:trPr>
        <w:tc>
          <w:tcPr>
            <w:tcW w:w="3527" w:type="dxa"/>
            <w:tcBorders>
              <w:lef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In House Poster (12” X 18”)</w:t>
            </w:r>
          </w:p>
        </w:tc>
        <w:tc>
          <w:tcPr>
            <w:tcW w:w="999" w:type="dxa"/>
            <w:tcBorders>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c>
          <w:tcPr>
            <w:tcW w:w="4443" w:type="dxa"/>
            <w:tcBorders>
              <w:lef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Sample Student Mark sheet</w:t>
            </w:r>
          </w:p>
        </w:tc>
        <w:tc>
          <w:tcPr>
            <w:tcW w:w="999" w:type="dxa"/>
            <w:tcBorders>
              <w:righ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r>
      <w:tr w:rsidR="005B75B5" w:rsidTr="005B75B5">
        <w:trPr>
          <w:trHeight w:val="203"/>
        </w:trPr>
        <w:tc>
          <w:tcPr>
            <w:tcW w:w="3527" w:type="dxa"/>
            <w:tcBorders>
              <w:lef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Operation Manual Book</w:t>
            </w:r>
          </w:p>
        </w:tc>
        <w:tc>
          <w:tcPr>
            <w:tcW w:w="999" w:type="dxa"/>
            <w:tcBorders>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c>
          <w:tcPr>
            <w:tcW w:w="4443" w:type="dxa"/>
            <w:tcBorders>
              <w:lef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Authorization Letter/ Certificate</w:t>
            </w:r>
          </w:p>
        </w:tc>
        <w:tc>
          <w:tcPr>
            <w:tcW w:w="999" w:type="dxa"/>
            <w:tcBorders>
              <w:righ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yes</w:t>
            </w:r>
          </w:p>
        </w:tc>
      </w:tr>
      <w:tr w:rsidR="005B75B5" w:rsidTr="005B75B5">
        <w:trPr>
          <w:trHeight w:val="412"/>
        </w:trPr>
        <w:tc>
          <w:tcPr>
            <w:tcW w:w="3527" w:type="dxa"/>
            <w:tcBorders>
              <w:lef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Black &amp; White Handbill</w:t>
            </w:r>
          </w:p>
          <w:p w:rsidR="005B75B5" w:rsidRPr="005B75B5" w:rsidRDefault="005B75B5" w:rsidP="005B75B5">
            <w:pPr>
              <w:tabs>
                <w:tab w:val="left" w:pos="965"/>
              </w:tabs>
              <w:rPr>
                <w:rFonts w:asciiTheme="majorHAnsi" w:hAnsiTheme="majorHAnsi" w:cs="Times New Roman"/>
                <w:szCs w:val="24"/>
              </w:rPr>
            </w:pPr>
          </w:p>
        </w:tc>
        <w:tc>
          <w:tcPr>
            <w:tcW w:w="999" w:type="dxa"/>
            <w:tcBorders>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500 pc</w:t>
            </w:r>
          </w:p>
        </w:tc>
        <w:tc>
          <w:tcPr>
            <w:tcW w:w="4443" w:type="dxa"/>
            <w:tcBorders>
              <w:left w:val="thinThickLargeGap" w:sz="24" w:space="0" w:color="auto"/>
            </w:tcBorders>
          </w:tcPr>
          <w:p w:rsidR="005B75B5" w:rsidRPr="005B75B5" w:rsidRDefault="005B75B5" w:rsidP="005B75B5">
            <w:pPr>
              <w:tabs>
                <w:tab w:val="left" w:pos="965"/>
              </w:tabs>
              <w:rPr>
                <w:rFonts w:asciiTheme="majorHAnsi" w:hAnsiTheme="majorHAnsi" w:cs="Times New Roman"/>
                <w:sz w:val="19"/>
                <w:szCs w:val="19"/>
              </w:rPr>
            </w:pPr>
            <w:r w:rsidRPr="005B75B5">
              <w:rPr>
                <w:rFonts w:asciiTheme="majorHAnsi" w:hAnsiTheme="majorHAnsi" w:cs="Times New Roman"/>
                <w:sz w:val="20"/>
                <w:szCs w:val="19"/>
              </w:rPr>
              <w:t>Centre Registration &amp; Authorization Name on Website</w:t>
            </w:r>
          </w:p>
        </w:tc>
        <w:tc>
          <w:tcPr>
            <w:tcW w:w="999" w:type="dxa"/>
            <w:tcBorders>
              <w:right w:val="single" w:sz="18" w:space="0" w:color="auto"/>
            </w:tcBorders>
          </w:tcPr>
          <w:p w:rsid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Yes</w:t>
            </w:r>
          </w:p>
          <w:p w:rsidR="005B75B5" w:rsidRPr="005B75B5" w:rsidRDefault="005B75B5" w:rsidP="005B75B5">
            <w:pPr>
              <w:tabs>
                <w:tab w:val="left" w:pos="965"/>
              </w:tabs>
              <w:rPr>
                <w:rFonts w:asciiTheme="majorHAnsi" w:hAnsiTheme="majorHAnsi" w:cs="Times New Roman"/>
                <w:szCs w:val="24"/>
              </w:rPr>
            </w:pPr>
          </w:p>
        </w:tc>
      </w:tr>
      <w:tr w:rsidR="005B75B5" w:rsidTr="005B75B5">
        <w:trPr>
          <w:trHeight w:val="193"/>
        </w:trPr>
        <w:tc>
          <w:tcPr>
            <w:tcW w:w="3527" w:type="dxa"/>
            <w:tcBorders>
              <w:lef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Black &amp; White Poster (20” X 15”)</w:t>
            </w:r>
          </w:p>
        </w:tc>
        <w:tc>
          <w:tcPr>
            <w:tcW w:w="999" w:type="dxa"/>
            <w:tcBorders>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c>
          <w:tcPr>
            <w:tcW w:w="4443" w:type="dxa"/>
            <w:tcBorders>
              <w:lef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Online Student Registration Display</w:t>
            </w:r>
          </w:p>
        </w:tc>
        <w:tc>
          <w:tcPr>
            <w:tcW w:w="999" w:type="dxa"/>
            <w:tcBorders>
              <w:righ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yes</w:t>
            </w:r>
          </w:p>
        </w:tc>
      </w:tr>
      <w:tr w:rsidR="005B75B5" w:rsidTr="005B75B5">
        <w:trPr>
          <w:trHeight w:val="211"/>
        </w:trPr>
        <w:tc>
          <w:tcPr>
            <w:tcW w:w="3527" w:type="dxa"/>
            <w:tcBorders>
              <w:left w:val="single" w:sz="18" w:space="0" w:color="auto"/>
              <w:bottom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Prospectus</w:t>
            </w:r>
          </w:p>
        </w:tc>
        <w:tc>
          <w:tcPr>
            <w:tcW w:w="999" w:type="dxa"/>
            <w:tcBorders>
              <w:bottom w:val="single" w:sz="18" w:space="0" w:color="auto"/>
              <w:right w:val="thinThickLargeGap" w:sz="24"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1 pc</w:t>
            </w:r>
          </w:p>
        </w:tc>
        <w:tc>
          <w:tcPr>
            <w:tcW w:w="4443" w:type="dxa"/>
            <w:tcBorders>
              <w:left w:val="thinThickLargeGap" w:sz="24" w:space="0" w:color="auto"/>
              <w:bottom w:val="single" w:sz="18" w:space="0" w:color="auto"/>
            </w:tcBorders>
          </w:tcPr>
          <w:p w:rsidR="005B75B5" w:rsidRPr="005B75B5" w:rsidRDefault="005B75B5" w:rsidP="005B75B5">
            <w:pPr>
              <w:tabs>
                <w:tab w:val="left" w:pos="965"/>
              </w:tabs>
              <w:rPr>
                <w:rFonts w:asciiTheme="majorHAnsi" w:hAnsiTheme="majorHAnsi" w:cs="Times New Roman"/>
                <w:szCs w:val="22"/>
              </w:rPr>
            </w:pPr>
            <w:r w:rsidRPr="005B75B5">
              <w:rPr>
                <w:rFonts w:asciiTheme="majorHAnsi" w:hAnsiTheme="majorHAnsi" w:cs="Times New Roman"/>
                <w:sz w:val="20"/>
                <w:szCs w:val="22"/>
              </w:rPr>
              <w:t xml:space="preserve">Study Centre Login ID &amp; Password on Website </w:t>
            </w:r>
          </w:p>
        </w:tc>
        <w:tc>
          <w:tcPr>
            <w:tcW w:w="999" w:type="dxa"/>
            <w:tcBorders>
              <w:bottom w:val="single" w:sz="18" w:space="0" w:color="auto"/>
              <w:right w:val="single" w:sz="18" w:space="0" w:color="auto"/>
            </w:tcBorders>
          </w:tcPr>
          <w:p w:rsidR="005B75B5" w:rsidRPr="005B75B5" w:rsidRDefault="005B75B5" w:rsidP="005B75B5">
            <w:pPr>
              <w:tabs>
                <w:tab w:val="left" w:pos="965"/>
              </w:tabs>
              <w:rPr>
                <w:rFonts w:asciiTheme="majorHAnsi" w:hAnsiTheme="majorHAnsi" w:cs="Times New Roman"/>
                <w:szCs w:val="24"/>
              </w:rPr>
            </w:pPr>
            <w:r w:rsidRPr="005B75B5">
              <w:rPr>
                <w:rFonts w:asciiTheme="majorHAnsi" w:hAnsiTheme="majorHAnsi" w:cs="Times New Roman"/>
                <w:szCs w:val="24"/>
              </w:rPr>
              <w:t>yes</w:t>
            </w:r>
          </w:p>
        </w:tc>
      </w:tr>
    </w:tbl>
    <w:p w:rsidR="00CA0DA6" w:rsidRPr="00CA0DA6" w:rsidRDefault="00CA0DA6" w:rsidP="00CA0DA6">
      <w:pPr>
        <w:rPr>
          <w:rFonts w:asciiTheme="majorHAnsi" w:hAnsiTheme="majorHAnsi" w:cs="Times New Roman"/>
          <w:sz w:val="24"/>
          <w:szCs w:val="24"/>
        </w:rPr>
      </w:pPr>
    </w:p>
    <w:p w:rsidR="00CA0DA6" w:rsidRPr="00CA0DA6" w:rsidRDefault="00CA0DA6" w:rsidP="00CA0DA6">
      <w:pPr>
        <w:rPr>
          <w:rFonts w:asciiTheme="majorHAnsi" w:hAnsiTheme="majorHAnsi" w:cs="Times New Roman"/>
          <w:sz w:val="24"/>
          <w:szCs w:val="24"/>
        </w:rPr>
      </w:pPr>
    </w:p>
    <w:p w:rsidR="00CA0DA6" w:rsidRDefault="00CA0DA6" w:rsidP="00CA0DA6">
      <w:pPr>
        <w:tabs>
          <w:tab w:val="left" w:pos="965"/>
        </w:tabs>
        <w:rPr>
          <w:rFonts w:asciiTheme="majorHAnsi" w:hAnsiTheme="majorHAnsi" w:cs="Times New Roman"/>
          <w:sz w:val="24"/>
          <w:szCs w:val="24"/>
        </w:rPr>
      </w:pPr>
    </w:p>
    <w:p w:rsidR="00395AE1" w:rsidRDefault="00395AE1" w:rsidP="00CA0DA6">
      <w:pPr>
        <w:tabs>
          <w:tab w:val="left" w:pos="965"/>
        </w:tabs>
        <w:rPr>
          <w:rFonts w:asciiTheme="majorHAnsi" w:hAnsiTheme="majorHAnsi" w:cs="Times New Roman"/>
          <w:sz w:val="24"/>
          <w:szCs w:val="24"/>
        </w:rPr>
      </w:pPr>
    </w:p>
    <w:p w:rsidR="00123ECE" w:rsidRDefault="00123ECE" w:rsidP="00CA0DA6">
      <w:pPr>
        <w:tabs>
          <w:tab w:val="left" w:pos="965"/>
        </w:tabs>
        <w:rPr>
          <w:rFonts w:asciiTheme="majorHAnsi" w:hAnsiTheme="majorHAnsi" w:cs="Times New Roman"/>
          <w:sz w:val="24"/>
          <w:szCs w:val="24"/>
        </w:rPr>
      </w:pPr>
    </w:p>
    <w:p w:rsidR="00D47898" w:rsidRDefault="00D47898" w:rsidP="00D47898">
      <w:pPr>
        <w:pStyle w:val="ListParagraph"/>
        <w:tabs>
          <w:tab w:val="left" w:pos="965"/>
        </w:tabs>
        <w:ind w:left="0"/>
        <w:rPr>
          <w:rFonts w:asciiTheme="majorHAnsi" w:hAnsiTheme="majorHAnsi" w:cs="Times New Roman"/>
          <w:sz w:val="24"/>
          <w:szCs w:val="24"/>
        </w:rPr>
      </w:pPr>
    </w:p>
    <w:p w:rsidR="00802347" w:rsidRDefault="00802347" w:rsidP="00D47898">
      <w:pPr>
        <w:pStyle w:val="ListParagraph"/>
        <w:tabs>
          <w:tab w:val="left" w:pos="965"/>
        </w:tabs>
        <w:ind w:left="0"/>
        <w:rPr>
          <w:rFonts w:asciiTheme="majorHAnsi" w:hAnsiTheme="majorHAnsi" w:cs="Times New Roman"/>
          <w:sz w:val="24"/>
          <w:szCs w:val="24"/>
        </w:rPr>
      </w:pPr>
    </w:p>
    <w:p w:rsidR="00802347" w:rsidRDefault="00802347" w:rsidP="00D47898">
      <w:pPr>
        <w:pStyle w:val="ListParagraph"/>
        <w:tabs>
          <w:tab w:val="left" w:pos="965"/>
        </w:tabs>
        <w:ind w:left="0"/>
        <w:rPr>
          <w:rFonts w:asciiTheme="majorHAnsi" w:hAnsiTheme="majorHAnsi" w:cs="Times New Roman"/>
          <w:sz w:val="24"/>
          <w:szCs w:val="24"/>
        </w:rPr>
      </w:pPr>
    </w:p>
    <w:p w:rsidR="007841F3" w:rsidRDefault="006A19D7" w:rsidP="00D47898">
      <w:pPr>
        <w:pStyle w:val="ListParagraph"/>
        <w:tabs>
          <w:tab w:val="left" w:pos="965"/>
        </w:tabs>
        <w:ind w:left="0"/>
        <w:rPr>
          <w:rFonts w:asciiTheme="majorHAnsi" w:hAnsiTheme="majorHAnsi" w:cs="Times New Roman"/>
          <w:sz w:val="24"/>
          <w:szCs w:val="24"/>
        </w:rPr>
      </w:pPr>
      <w:r>
        <w:rPr>
          <w:rFonts w:asciiTheme="majorHAnsi" w:hAnsiTheme="majorHAnsi" w:cs="Times New Roman"/>
          <w:noProof/>
          <w:sz w:val="24"/>
          <w:szCs w:val="24"/>
          <w:lang w:bidi="ar-SA"/>
        </w:rPr>
        <w:pict>
          <v:roundrect id="_x0000_s1036" style="position:absolute;margin-left:153.4pt;margin-top:12.65pt;width:299.4pt;height:29.75pt;z-index:251667456" arcsize="10923f" fillcolor="#f79646 [3209]" strokecolor="#f2f2f2 [3041]" strokeweight="1pt">
            <v:fill color2="#974706 [1609]" angle="-135" focus="100%" type="gradient"/>
            <v:shadow on="t" type="perspective" color="#fbd4b4 [1305]" opacity=".5" origin=",.5" offset="0,0" matrix=",-56756f,,.5"/>
            <v:textbox style="mso-next-textbox:#_x0000_s1036">
              <w:txbxContent>
                <w:p w:rsidR="00123ECE" w:rsidRPr="00431BC9" w:rsidRDefault="00123ECE" w:rsidP="00123ECE">
                  <w:pPr>
                    <w:rPr>
                      <w:color w:val="FFFFFF" w:themeColor="background1"/>
                      <w:sz w:val="40"/>
                      <w:szCs w:val="40"/>
                    </w:rPr>
                  </w:pPr>
                  <w:r>
                    <w:rPr>
                      <w:color w:val="FFFFFF" w:themeColor="background1"/>
                      <w:sz w:val="40"/>
                      <w:szCs w:val="40"/>
                    </w:rPr>
                    <w:t xml:space="preserve"> </w:t>
                  </w:r>
                  <w:r w:rsidRPr="005B75B5">
                    <w:rPr>
                      <w:color w:val="FFFFFF" w:themeColor="background1"/>
                      <w:sz w:val="28"/>
                      <w:szCs w:val="40"/>
                    </w:rPr>
                    <w:t xml:space="preserve">Terms &amp; Condition with Authorization for </w:t>
                  </w:r>
                  <w:r w:rsidR="00F74CA6">
                    <w:rPr>
                      <w:color w:val="FFFFFF" w:themeColor="background1"/>
                      <w:sz w:val="28"/>
                      <w:szCs w:val="40"/>
                    </w:rPr>
                    <w:t>NSDM</w:t>
                  </w:r>
                </w:p>
              </w:txbxContent>
            </v:textbox>
          </v:roundrect>
        </w:pict>
      </w:r>
    </w:p>
    <w:p w:rsidR="00081AD2" w:rsidRDefault="00081AD2" w:rsidP="00D47898">
      <w:pPr>
        <w:pStyle w:val="ListParagraph"/>
        <w:tabs>
          <w:tab w:val="left" w:pos="965"/>
        </w:tabs>
        <w:ind w:left="0"/>
        <w:rPr>
          <w:rFonts w:asciiTheme="majorHAnsi" w:hAnsiTheme="majorHAnsi" w:cs="Times New Roman"/>
          <w:sz w:val="24"/>
          <w:szCs w:val="24"/>
        </w:rPr>
      </w:pPr>
    </w:p>
    <w:p w:rsidR="00802347" w:rsidRDefault="00802347" w:rsidP="00D47898">
      <w:pPr>
        <w:pStyle w:val="ListParagraph"/>
        <w:tabs>
          <w:tab w:val="left" w:pos="965"/>
        </w:tabs>
        <w:ind w:left="0"/>
        <w:rPr>
          <w:rFonts w:asciiTheme="majorHAnsi" w:hAnsiTheme="majorHAnsi" w:cs="Times New Roman"/>
          <w:sz w:val="24"/>
          <w:szCs w:val="24"/>
        </w:rPr>
      </w:pPr>
    </w:p>
    <w:p w:rsidR="00123ECE" w:rsidRPr="007841F3" w:rsidRDefault="00123ECE" w:rsidP="00123ECE">
      <w:pPr>
        <w:pStyle w:val="ListParagraph"/>
        <w:numPr>
          <w:ilvl w:val="0"/>
          <w:numId w:val="5"/>
        </w:numPr>
        <w:tabs>
          <w:tab w:val="left" w:pos="965"/>
        </w:tabs>
        <w:rPr>
          <w:rFonts w:asciiTheme="majorHAnsi" w:hAnsiTheme="majorHAnsi" w:cs="Times New Roman"/>
          <w:sz w:val="28"/>
          <w:szCs w:val="24"/>
        </w:rPr>
      </w:pPr>
      <w:r w:rsidRPr="007841F3">
        <w:rPr>
          <w:rFonts w:asciiTheme="majorHAnsi" w:hAnsiTheme="majorHAnsi" w:cs="Times New Roman"/>
          <w:sz w:val="28"/>
          <w:szCs w:val="24"/>
        </w:rPr>
        <w:t xml:space="preserve">Renewal of authorization </w:t>
      </w:r>
      <w:r w:rsidR="00CA073F" w:rsidRPr="007841F3">
        <w:rPr>
          <w:rFonts w:asciiTheme="majorHAnsi" w:hAnsiTheme="majorHAnsi" w:cs="Times New Roman"/>
          <w:sz w:val="28"/>
          <w:szCs w:val="24"/>
        </w:rPr>
        <w:t>for the next year will be made FREE on the account of admission of at</w:t>
      </w:r>
      <w:r w:rsidR="00F74CA6" w:rsidRPr="007841F3">
        <w:rPr>
          <w:rFonts w:asciiTheme="majorHAnsi" w:hAnsiTheme="majorHAnsi" w:cs="Times New Roman"/>
          <w:sz w:val="28"/>
          <w:szCs w:val="24"/>
        </w:rPr>
        <w:t xml:space="preserve"> least 50(Fifty) students (NSDM</w:t>
      </w:r>
      <w:r w:rsidR="00CA073F" w:rsidRPr="007841F3">
        <w:rPr>
          <w:rFonts w:asciiTheme="majorHAnsi" w:hAnsiTheme="majorHAnsi" w:cs="Times New Roman"/>
          <w:sz w:val="28"/>
          <w:szCs w:val="24"/>
        </w:rPr>
        <w:t xml:space="preserve"> courses) in a Financial year. Otherwise, renewal of authorization fee worth </w:t>
      </w:r>
      <w:proofErr w:type="spellStart"/>
      <w:r w:rsidR="00CA073F" w:rsidRPr="007841F3">
        <w:rPr>
          <w:rFonts w:asciiTheme="majorHAnsi" w:hAnsiTheme="majorHAnsi" w:cs="Times New Roman"/>
          <w:sz w:val="28"/>
          <w:szCs w:val="24"/>
        </w:rPr>
        <w:t>Rs</w:t>
      </w:r>
      <w:proofErr w:type="spellEnd"/>
      <w:r w:rsidR="00CA073F" w:rsidRPr="007841F3">
        <w:rPr>
          <w:rFonts w:asciiTheme="majorHAnsi" w:hAnsiTheme="majorHAnsi" w:cs="Times New Roman"/>
          <w:sz w:val="28"/>
          <w:szCs w:val="24"/>
        </w:rPr>
        <w:t>. 1000/- (One Thousands only) will be chargeable.</w:t>
      </w:r>
    </w:p>
    <w:p w:rsidR="00533937" w:rsidRPr="007841F3" w:rsidRDefault="00533937" w:rsidP="00123ECE">
      <w:pPr>
        <w:pStyle w:val="ListParagraph"/>
        <w:numPr>
          <w:ilvl w:val="0"/>
          <w:numId w:val="5"/>
        </w:numPr>
        <w:tabs>
          <w:tab w:val="left" w:pos="965"/>
        </w:tabs>
        <w:rPr>
          <w:rFonts w:asciiTheme="majorHAnsi" w:hAnsiTheme="majorHAnsi" w:cs="Times New Roman"/>
          <w:sz w:val="28"/>
          <w:szCs w:val="24"/>
        </w:rPr>
      </w:pPr>
      <w:r w:rsidRPr="007841F3">
        <w:rPr>
          <w:rFonts w:asciiTheme="majorHAnsi" w:hAnsiTheme="majorHAnsi" w:cs="Times New Roman"/>
          <w:sz w:val="28"/>
          <w:szCs w:val="24"/>
        </w:rPr>
        <w:t>Registration form of each and every student must reach Head office/Regional office within maximum 30 days of admission of the student.</w:t>
      </w:r>
    </w:p>
    <w:p w:rsidR="00533937" w:rsidRPr="007841F3" w:rsidRDefault="00533937" w:rsidP="00123ECE">
      <w:pPr>
        <w:pStyle w:val="ListParagraph"/>
        <w:numPr>
          <w:ilvl w:val="0"/>
          <w:numId w:val="5"/>
        </w:numPr>
        <w:tabs>
          <w:tab w:val="left" w:pos="965"/>
        </w:tabs>
        <w:rPr>
          <w:rFonts w:asciiTheme="majorHAnsi" w:hAnsiTheme="majorHAnsi" w:cs="Times New Roman"/>
          <w:sz w:val="28"/>
          <w:szCs w:val="24"/>
        </w:rPr>
      </w:pPr>
      <w:r w:rsidRPr="007841F3">
        <w:rPr>
          <w:rFonts w:asciiTheme="majorHAnsi" w:hAnsiTheme="majorHAnsi" w:cs="Times New Roman"/>
          <w:sz w:val="28"/>
          <w:szCs w:val="24"/>
        </w:rPr>
        <w:t>Centre director has to pay student Registration Fee (see the registration fee structure) to the Head office.</w:t>
      </w:r>
    </w:p>
    <w:p w:rsidR="003C37B1" w:rsidRPr="007841F3" w:rsidRDefault="00533937" w:rsidP="00123ECE">
      <w:pPr>
        <w:pStyle w:val="ListParagraph"/>
        <w:numPr>
          <w:ilvl w:val="0"/>
          <w:numId w:val="5"/>
        </w:numPr>
        <w:tabs>
          <w:tab w:val="left" w:pos="965"/>
        </w:tabs>
        <w:rPr>
          <w:rFonts w:asciiTheme="majorHAnsi" w:hAnsiTheme="majorHAnsi" w:cs="Times New Roman"/>
          <w:sz w:val="28"/>
          <w:szCs w:val="24"/>
        </w:rPr>
      </w:pPr>
      <w:r w:rsidRPr="007841F3">
        <w:rPr>
          <w:rFonts w:asciiTheme="majorHAnsi" w:hAnsiTheme="majorHAnsi" w:cs="Times New Roman"/>
          <w:sz w:val="28"/>
          <w:szCs w:val="24"/>
        </w:rPr>
        <w:t xml:space="preserve">Submit of admission form without Registration Fee not to be considered under any circumstance and any kind of Issue duplicate copy of any kinds of kits provided by our organization without </w:t>
      </w:r>
      <w:r w:rsidR="003C37B1" w:rsidRPr="007841F3">
        <w:rPr>
          <w:rFonts w:asciiTheme="majorHAnsi" w:hAnsiTheme="majorHAnsi" w:cs="Times New Roman"/>
          <w:sz w:val="28"/>
          <w:szCs w:val="24"/>
        </w:rPr>
        <w:t>the consent of Head office is strictly prohibited.</w:t>
      </w:r>
    </w:p>
    <w:p w:rsidR="00651B1D" w:rsidRPr="007841F3" w:rsidRDefault="00651B1D" w:rsidP="00123ECE">
      <w:pPr>
        <w:pStyle w:val="ListParagraph"/>
        <w:numPr>
          <w:ilvl w:val="0"/>
          <w:numId w:val="5"/>
        </w:numPr>
        <w:tabs>
          <w:tab w:val="left" w:pos="965"/>
        </w:tabs>
        <w:rPr>
          <w:rFonts w:asciiTheme="majorHAnsi" w:hAnsiTheme="majorHAnsi" w:cs="Times New Roman"/>
          <w:sz w:val="28"/>
          <w:szCs w:val="24"/>
        </w:rPr>
      </w:pPr>
      <w:r w:rsidRPr="007841F3">
        <w:rPr>
          <w:rFonts w:asciiTheme="majorHAnsi" w:hAnsiTheme="majorHAnsi" w:cs="Times New Roman"/>
          <w:sz w:val="28"/>
          <w:szCs w:val="24"/>
        </w:rPr>
        <w:t>The organization reserves its right to make any addition or alternation in its Terms &amp; Condition / Renewal fee / Registration fee without any prior notice.</w:t>
      </w:r>
    </w:p>
    <w:p w:rsidR="00651B1D" w:rsidRPr="007841F3" w:rsidRDefault="00651B1D" w:rsidP="00123ECE">
      <w:pPr>
        <w:pStyle w:val="ListParagraph"/>
        <w:numPr>
          <w:ilvl w:val="0"/>
          <w:numId w:val="5"/>
        </w:numPr>
        <w:tabs>
          <w:tab w:val="left" w:pos="965"/>
        </w:tabs>
        <w:rPr>
          <w:rFonts w:asciiTheme="majorHAnsi" w:hAnsiTheme="majorHAnsi" w:cs="Times New Roman"/>
          <w:sz w:val="28"/>
          <w:szCs w:val="24"/>
        </w:rPr>
      </w:pPr>
      <w:r w:rsidRPr="007841F3">
        <w:rPr>
          <w:rFonts w:asciiTheme="majorHAnsi" w:hAnsiTheme="majorHAnsi" w:cs="Times New Roman"/>
          <w:sz w:val="28"/>
          <w:szCs w:val="24"/>
        </w:rPr>
        <w:t>Any type of fee will not be refundable in any circumstances.</w:t>
      </w:r>
    </w:p>
    <w:p w:rsidR="00CA073F" w:rsidRPr="007841F3" w:rsidRDefault="00651B1D" w:rsidP="00123ECE">
      <w:pPr>
        <w:pStyle w:val="ListParagraph"/>
        <w:numPr>
          <w:ilvl w:val="0"/>
          <w:numId w:val="5"/>
        </w:numPr>
        <w:tabs>
          <w:tab w:val="left" w:pos="965"/>
        </w:tabs>
        <w:rPr>
          <w:rFonts w:asciiTheme="majorHAnsi" w:hAnsiTheme="majorHAnsi" w:cs="Times New Roman"/>
          <w:sz w:val="28"/>
          <w:szCs w:val="24"/>
        </w:rPr>
      </w:pPr>
      <w:r w:rsidRPr="007841F3">
        <w:rPr>
          <w:rFonts w:asciiTheme="majorHAnsi" w:hAnsiTheme="majorHAnsi" w:cs="Times New Roman"/>
          <w:sz w:val="28"/>
          <w:szCs w:val="24"/>
        </w:rPr>
        <w:t xml:space="preserve">No Liabilities </w:t>
      </w:r>
      <w:r w:rsidR="00A6524D" w:rsidRPr="007841F3">
        <w:rPr>
          <w:rFonts w:asciiTheme="majorHAnsi" w:hAnsiTheme="majorHAnsi" w:cs="Times New Roman"/>
          <w:sz w:val="28"/>
          <w:szCs w:val="24"/>
        </w:rPr>
        <w:t xml:space="preserve">Regarding the Staff Salaries, Taxes, Computers, Computer’s Software &amp;Your Official Problems Will Be Borne </w:t>
      </w:r>
      <w:r w:rsidR="00F10C2D" w:rsidRPr="007841F3">
        <w:rPr>
          <w:rFonts w:asciiTheme="majorHAnsi" w:hAnsiTheme="majorHAnsi" w:cs="Times New Roman"/>
          <w:sz w:val="28"/>
          <w:szCs w:val="24"/>
        </w:rPr>
        <w:t>by</w:t>
      </w:r>
      <w:r w:rsidR="00A6524D" w:rsidRPr="007841F3">
        <w:rPr>
          <w:rFonts w:asciiTheme="majorHAnsi" w:hAnsiTheme="majorHAnsi" w:cs="Times New Roman"/>
          <w:sz w:val="28"/>
          <w:szCs w:val="24"/>
        </w:rPr>
        <w:t xml:space="preserve"> </w:t>
      </w:r>
      <w:r w:rsidRPr="007841F3">
        <w:rPr>
          <w:rFonts w:asciiTheme="majorHAnsi" w:hAnsiTheme="majorHAnsi" w:cs="Times New Roman"/>
          <w:sz w:val="28"/>
          <w:szCs w:val="24"/>
        </w:rPr>
        <w:t>H</w:t>
      </w:r>
      <w:r w:rsidR="00A6524D" w:rsidRPr="007841F3">
        <w:rPr>
          <w:rFonts w:asciiTheme="majorHAnsi" w:hAnsiTheme="majorHAnsi" w:cs="Times New Roman"/>
          <w:sz w:val="28"/>
          <w:szCs w:val="24"/>
        </w:rPr>
        <w:t>.</w:t>
      </w:r>
      <w:r w:rsidRPr="007841F3">
        <w:rPr>
          <w:rFonts w:asciiTheme="majorHAnsi" w:hAnsiTheme="majorHAnsi" w:cs="Times New Roman"/>
          <w:sz w:val="28"/>
          <w:szCs w:val="24"/>
        </w:rPr>
        <w:t>O</w:t>
      </w:r>
      <w:r w:rsidR="00A6524D" w:rsidRPr="007841F3">
        <w:rPr>
          <w:rFonts w:asciiTheme="majorHAnsi" w:hAnsiTheme="majorHAnsi" w:cs="Times New Roman"/>
          <w:sz w:val="28"/>
          <w:szCs w:val="24"/>
        </w:rPr>
        <w:t xml:space="preserve">. of </w:t>
      </w:r>
      <w:r w:rsidR="00F74CA6" w:rsidRPr="007841F3">
        <w:rPr>
          <w:rFonts w:asciiTheme="majorHAnsi" w:hAnsiTheme="majorHAnsi" w:cs="Times New Roman"/>
          <w:sz w:val="28"/>
          <w:szCs w:val="24"/>
        </w:rPr>
        <w:t>NSDM Dalhousie</w:t>
      </w:r>
      <w:r w:rsidR="00A6524D" w:rsidRPr="007841F3">
        <w:rPr>
          <w:rFonts w:asciiTheme="majorHAnsi" w:hAnsiTheme="majorHAnsi" w:cs="Times New Roman"/>
          <w:sz w:val="28"/>
          <w:szCs w:val="24"/>
        </w:rPr>
        <w:t>.</w:t>
      </w:r>
    </w:p>
    <w:p w:rsidR="00422010" w:rsidRDefault="00422010" w:rsidP="00422010">
      <w:pPr>
        <w:pStyle w:val="ListParagraph"/>
        <w:tabs>
          <w:tab w:val="left" w:pos="965"/>
        </w:tabs>
        <w:rPr>
          <w:rFonts w:asciiTheme="majorHAnsi" w:hAnsiTheme="majorHAnsi" w:cs="Times New Roman"/>
          <w:sz w:val="20"/>
          <w:szCs w:val="24"/>
        </w:rPr>
      </w:pPr>
    </w:p>
    <w:p w:rsidR="003C6135" w:rsidRDefault="006A19D7" w:rsidP="00A6524D">
      <w:pPr>
        <w:pStyle w:val="ListParagraph"/>
        <w:tabs>
          <w:tab w:val="left" w:pos="965"/>
        </w:tabs>
        <w:rPr>
          <w:rFonts w:asciiTheme="majorHAnsi" w:hAnsiTheme="majorHAnsi" w:cs="Times New Roman"/>
          <w:sz w:val="24"/>
          <w:szCs w:val="24"/>
        </w:rPr>
      </w:pPr>
      <w:r>
        <w:rPr>
          <w:rFonts w:asciiTheme="majorHAnsi" w:hAnsiTheme="majorHAnsi" w:cs="Times New Roman"/>
          <w:noProof/>
          <w:sz w:val="24"/>
          <w:szCs w:val="24"/>
          <w:lang w:bidi="ar-SA"/>
        </w:rPr>
        <w:pict>
          <v:roundrect id="_x0000_s1038" style="position:absolute;left:0;text-align:left;margin-left:128pt;margin-top:4.15pt;width:311.8pt;height:29.9pt;z-index:251668480" arcsize="10923f" fillcolor="#4f81bd [3204]" strokecolor="#f2f2f2 [3041]" strokeweight="1pt">
            <v:fill color2="#243f60 [1604]" angle="-135" focus="100%" type="gradient"/>
            <v:shadow on="t" type="perspective" color="#b8cce4 [1300]" opacity=".5" origin=",.5" offset="0,0" matrix=",-56756f,,.5"/>
            <v:textbox style="mso-next-textbox:#_x0000_s1038">
              <w:txbxContent>
                <w:p w:rsidR="00A6524D" w:rsidRPr="00144056" w:rsidRDefault="00A6524D" w:rsidP="00A6524D">
                  <w:pPr>
                    <w:rPr>
                      <w:color w:val="FFFFFF" w:themeColor="background1"/>
                      <w:sz w:val="32"/>
                      <w:szCs w:val="40"/>
                    </w:rPr>
                  </w:pPr>
                  <w:r w:rsidRPr="00144056">
                    <w:rPr>
                      <w:color w:val="FFFFFF" w:themeColor="background1"/>
                      <w:sz w:val="32"/>
                      <w:szCs w:val="40"/>
                    </w:rPr>
                    <w:t xml:space="preserve"> Expectation from the Affiliated Study Centre</w:t>
                  </w:r>
                </w:p>
              </w:txbxContent>
            </v:textbox>
          </v:roundrect>
        </w:pict>
      </w:r>
    </w:p>
    <w:p w:rsidR="00A6524D" w:rsidRDefault="00A6524D" w:rsidP="00A6524D">
      <w:pPr>
        <w:pStyle w:val="ListParagraph"/>
        <w:tabs>
          <w:tab w:val="left" w:pos="965"/>
        </w:tabs>
        <w:rPr>
          <w:rFonts w:asciiTheme="majorHAnsi" w:hAnsiTheme="majorHAnsi" w:cs="Times New Roman"/>
          <w:sz w:val="24"/>
          <w:szCs w:val="24"/>
        </w:rPr>
      </w:pPr>
    </w:p>
    <w:p w:rsidR="00A6524D" w:rsidRDefault="00A6524D" w:rsidP="00A6524D">
      <w:pPr>
        <w:pStyle w:val="ListParagraph"/>
        <w:tabs>
          <w:tab w:val="left" w:pos="965"/>
        </w:tabs>
        <w:rPr>
          <w:rFonts w:asciiTheme="majorHAnsi" w:hAnsiTheme="majorHAnsi" w:cs="Times New Roman"/>
          <w:sz w:val="24"/>
          <w:szCs w:val="24"/>
        </w:rPr>
      </w:pPr>
    </w:p>
    <w:p w:rsidR="00A6524D" w:rsidRPr="00081AD2" w:rsidRDefault="00A6524D" w:rsidP="0017303C">
      <w:pPr>
        <w:pStyle w:val="ListParagraph"/>
        <w:numPr>
          <w:ilvl w:val="0"/>
          <w:numId w:val="8"/>
        </w:numPr>
        <w:tabs>
          <w:tab w:val="left" w:pos="450"/>
        </w:tabs>
        <w:ind w:right="389"/>
        <w:rPr>
          <w:rFonts w:asciiTheme="majorHAnsi" w:hAnsiTheme="majorHAnsi" w:cs="Times New Roman"/>
          <w:b/>
          <w:sz w:val="24"/>
          <w:szCs w:val="24"/>
        </w:rPr>
      </w:pPr>
      <w:r w:rsidRPr="00081AD2">
        <w:rPr>
          <w:rFonts w:asciiTheme="majorHAnsi" w:hAnsiTheme="majorHAnsi" w:cs="Times New Roman"/>
          <w:b/>
          <w:sz w:val="24"/>
          <w:szCs w:val="24"/>
        </w:rPr>
        <w:t xml:space="preserve">The Study Centre </w:t>
      </w:r>
      <w:r w:rsidR="006B0193" w:rsidRPr="00081AD2">
        <w:rPr>
          <w:rFonts w:asciiTheme="majorHAnsi" w:hAnsiTheme="majorHAnsi" w:cs="Times New Roman"/>
          <w:b/>
          <w:sz w:val="24"/>
          <w:szCs w:val="24"/>
        </w:rPr>
        <w:t xml:space="preserve">should be able to have a Centre at a </w:t>
      </w:r>
      <w:r w:rsidRPr="00081AD2">
        <w:rPr>
          <w:rFonts w:asciiTheme="majorHAnsi" w:hAnsiTheme="majorHAnsi" w:cs="Times New Roman"/>
          <w:b/>
          <w:sz w:val="24"/>
          <w:szCs w:val="24"/>
        </w:rPr>
        <w:t xml:space="preserve">Prime Location </w:t>
      </w:r>
      <w:r w:rsidR="006B0193" w:rsidRPr="00081AD2">
        <w:rPr>
          <w:rFonts w:asciiTheme="majorHAnsi" w:hAnsiTheme="majorHAnsi" w:cs="Times New Roman"/>
          <w:b/>
          <w:sz w:val="24"/>
          <w:szCs w:val="24"/>
        </w:rPr>
        <w:t xml:space="preserve">of the City/Town. </w:t>
      </w:r>
      <w:r w:rsidRPr="00081AD2">
        <w:rPr>
          <w:rFonts w:asciiTheme="majorHAnsi" w:hAnsiTheme="majorHAnsi" w:cs="Times New Roman"/>
          <w:b/>
          <w:sz w:val="24"/>
          <w:szCs w:val="24"/>
        </w:rPr>
        <w:t xml:space="preserve">The </w:t>
      </w:r>
      <w:r w:rsidR="006B0193" w:rsidRPr="00081AD2">
        <w:rPr>
          <w:rFonts w:asciiTheme="majorHAnsi" w:hAnsiTheme="majorHAnsi" w:cs="Times New Roman"/>
          <w:b/>
          <w:sz w:val="24"/>
          <w:szCs w:val="24"/>
        </w:rPr>
        <w:t xml:space="preserve">Centre would have separate Class Rooms, Computer Lab and Reception / Office Room. The Centre would have Proper Ventilation and Proper Lighting. Study Centre should have generally clean surroundings. </w:t>
      </w:r>
    </w:p>
    <w:p w:rsidR="00144056" w:rsidRPr="00081AD2" w:rsidRDefault="00144056" w:rsidP="0017303C">
      <w:pPr>
        <w:pStyle w:val="ListParagraph"/>
        <w:tabs>
          <w:tab w:val="left" w:pos="450"/>
        </w:tabs>
        <w:ind w:right="389"/>
        <w:rPr>
          <w:rFonts w:asciiTheme="majorHAnsi" w:hAnsiTheme="majorHAnsi" w:cs="Times New Roman"/>
          <w:b/>
          <w:sz w:val="24"/>
          <w:szCs w:val="24"/>
        </w:rPr>
      </w:pPr>
    </w:p>
    <w:p w:rsidR="006B0193" w:rsidRPr="00081AD2" w:rsidRDefault="00F74CA6" w:rsidP="0017303C">
      <w:pPr>
        <w:pStyle w:val="ListParagraph"/>
        <w:numPr>
          <w:ilvl w:val="0"/>
          <w:numId w:val="8"/>
        </w:numPr>
        <w:tabs>
          <w:tab w:val="left" w:pos="450"/>
        </w:tabs>
        <w:ind w:right="389"/>
        <w:rPr>
          <w:rFonts w:asciiTheme="majorHAnsi" w:hAnsiTheme="majorHAnsi" w:cs="Times New Roman"/>
          <w:b/>
          <w:sz w:val="24"/>
          <w:szCs w:val="24"/>
        </w:rPr>
      </w:pPr>
      <w:r w:rsidRPr="00081AD2">
        <w:rPr>
          <w:rFonts w:asciiTheme="majorHAnsi" w:hAnsiTheme="majorHAnsi" w:cs="Times New Roman"/>
          <w:b/>
          <w:sz w:val="24"/>
          <w:szCs w:val="24"/>
        </w:rPr>
        <w:t>The NSDM</w:t>
      </w:r>
      <w:r w:rsidR="006B0193" w:rsidRPr="00081AD2">
        <w:rPr>
          <w:rFonts w:asciiTheme="majorHAnsi" w:hAnsiTheme="majorHAnsi" w:cs="Times New Roman"/>
          <w:b/>
          <w:sz w:val="24"/>
          <w:szCs w:val="24"/>
        </w:rPr>
        <w:t xml:space="preserve"> study </w:t>
      </w:r>
      <w:proofErr w:type="spellStart"/>
      <w:r w:rsidR="006B0193" w:rsidRPr="00081AD2">
        <w:rPr>
          <w:rFonts w:asciiTheme="majorHAnsi" w:hAnsiTheme="majorHAnsi" w:cs="Times New Roman"/>
          <w:b/>
          <w:sz w:val="24"/>
          <w:szCs w:val="24"/>
        </w:rPr>
        <w:t>centre</w:t>
      </w:r>
      <w:proofErr w:type="spellEnd"/>
      <w:r w:rsidR="006B0193" w:rsidRPr="00081AD2">
        <w:rPr>
          <w:rFonts w:asciiTheme="majorHAnsi" w:hAnsiTheme="majorHAnsi" w:cs="Times New Roman"/>
          <w:b/>
          <w:sz w:val="24"/>
          <w:szCs w:val="24"/>
        </w:rPr>
        <w:t xml:space="preserve"> shall abide by the agreement and conditions followed by all </w:t>
      </w:r>
      <w:r w:rsidRPr="00081AD2">
        <w:rPr>
          <w:rFonts w:asciiTheme="majorHAnsi" w:hAnsiTheme="majorHAnsi" w:cs="Times New Roman"/>
          <w:b/>
          <w:sz w:val="24"/>
          <w:szCs w:val="24"/>
        </w:rPr>
        <w:t>NSDM</w:t>
      </w:r>
      <w:r w:rsidR="00AE0C76" w:rsidRPr="00081AD2">
        <w:rPr>
          <w:rFonts w:asciiTheme="majorHAnsi" w:hAnsiTheme="majorHAnsi" w:cs="Times New Roman"/>
          <w:b/>
          <w:sz w:val="24"/>
          <w:szCs w:val="24"/>
        </w:rPr>
        <w:t xml:space="preserve"> centers.</w:t>
      </w:r>
    </w:p>
    <w:p w:rsidR="00144056" w:rsidRPr="00081AD2" w:rsidRDefault="00144056" w:rsidP="0017303C">
      <w:pPr>
        <w:pStyle w:val="ListParagraph"/>
        <w:ind w:right="389"/>
        <w:rPr>
          <w:rFonts w:asciiTheme="majorHAnsi" w:hAnsiTheme="majorHAnsi" w:cs="Times New Roman"/>
          <w:b/>
          <w:sz w:val="24"/>
          <w:szCs w:val="24"/>
        </w:rPr>
      </w:pPr>
    </w:p>
    <w:p w:rsidR="006B0193" w:rsidRPr="00081AD2" w:rsidRDefault="006B0193" w:rsidP="0017303C">
      <w:pPr>
        <w:pStyle w:val="ListParagraph"/>
        <w:numPr>
          <w:ilvl w:val="0"/>
          <w:numId w:val="8"/>
        </w:numPr>
        <w:tabs>
          <w:tab w:val="left" w:pos="450"/>
        </w:tabs>
        <w:ind w:right="389"/>
        <w:rPr>
          <w:rFonts w:asciiTheme="majorHAnsi" w:hAnsiTheme="majorHAnsi" w:cs="Times New Roman"/>
          <w:b/>
          <w:sz w:val="24"/>
          <w:szCs w:val="24"/>
        </w:rPr>
      </w:pPr>
      <w:r w:rsidRPr="00081AD2">
        <w:rPr>
          <w:rFonts w:asciiTheme="majorHAnsi" w:hAnsiTheme="majorHAnsi" w:cs="Times New Roman"/>
          <w:b/>
          <w:sz w:val="24"/>
          <w:szCs w:val="24"/>
        </w:rPr>
        <w:t xml:space="preserve">The </w:t>
      </w:r>
      <w:r w:rsidR="00F74CA6" w:rsidRPr="00081AD2">
        <w:rPr>
          <w:rFonts w:asciiTheme="majorHAnsi" w:hAnsiTheme="majorHAnsi" w:cs="Times New Roman"/>
          <w:b/>
          <w:sz w:val="24"/>
          <w:szCs w:val="24"/>
        </w:rPr>
        <w:t xml:space="preserve">NSDM </w:t>
      </w:r>
      <w:r w:rsidRPr="00081AD2">
        <w:rPr>
          <w:rFonts w:asciiTheme="majorHAnsi" w:hAnsiTheme="majorHAnsi" w:cs="Times New Roman"/>
          <w:b/>
          <w:sz w:val="24"/>
          <w:szCs w:val="24"/>
        </w:rPr>
        <w:t xml:space="preserve">study </w:t>
      </w:r>
      <w:proofErr w:type="spellStart"/>
      <w:r w:rsidRPr="00081AD2">
        <w:rPr>
          <w:rFonts w:asciiTheme="majorHAnsi" w:hAnsiTheme="majorHAnsi" w:cs="Times New Roman"/>
          <w:b/>
          <w:sz w:val="24"/>
          <w:szCs w:val="24"/>
        </w:rPr>
        <w:t>centre</w:t>
      </w:r>
      <w:proofErr w:type="spellEnd"/>
      <w:r w:rsidRPr="00081AD2">
        <w:rPr>
          <w:rFonts w:asciiTheme="majorHAnsi" w:hAnsiTheme="majorHAnsi" w:cs="Times New Roman"/>
          <w:b/>
          <w:sz w:val="24"/>
          <w:szCs w:val="24"/>
        </w:rPr>
        <w:t xml:space="preserve"> shall have to conduct courses as per the rules &amp; syllabi laid down by </w:t>
      </w:r>
      <w:r w:rsidR="00F74CA6" w:rsidRPr="00081AD2">
        <w:rPr>
          <w:rFonts w:asciiTheme="majorHAnsi" w:hAnsiTheme="majorHAnsi" w:cs="Times New Roman"/>
          <w:b/>
          <w:sz w:val="24"/>
          <w:szCs w:val="24"/>
        </w:rPr>
        <w:t>NSDM</w:t>
      </w:r>
      <w:r w:rsidRPr="00081AD2">
        <w:rPr>
          <w:rFonts w:asciiTheme="majorHAnsi" w:hAnsiTheme="majorHAnsi" w:cs="Times New Roman"/>
          <w:b/>
          <w:sz w:val="24"/>
          <w:szCs w:val="24"/>
        </w:rPr>
        <w:t>.</w:t>
      </w:r>
    </w:p>
    <w:p w:rsidR="00144056" w:rsidRPr="00081AD2" w:rsidRDefault="00144056" w:rsidP="0017303C">
      <w:pPr>
        <w:pStyle w:val="ListParagraph"/>
        <w:ind w:right="389"/>
        <w:rPr>
          <w:rFonts w:asciiTheme="majorHAnsi" w:hAnsiTheme="majorHAnsi" w:cs="Times New Roman"/>
          <w:b/>
          <w:sz w:val="24"/>
          <w:szCs w:val="24"/>
        </w:rPr>
      </w:pPr>
    </w:p>
    <w:p w:rsidR="001D0057" w:rsidRPr="00081AD2" w:rsidRDefault="00AE0C76" w:rsidP="0017303C">
      <w:pPr>
        <w:pStyle w:val="ListParagraph"/>
        <w:numPr>
          <w:ilvl w:val="0"/>
          <w:numId w:val="8"/>
        </w:numPr>
        <w:tabs>
          <w:tab w:val="left" w:pos="450"/>
        </w:tabs>
        <w:ind w:right="389"/>
        <w:rPr>
          <w:rFonts w:asciiTheme="majorHAnsi" w:hAnsiTheme="majorHAnsi" w:cs="Times New Roman"/>
          <w:b/>
          <w:sz w:val="24"/>
          <w:szCs w:val="24"/>
        </w:rPr>
      </w:pPr>
      <w:r w:rsidRPr="00081AD2">
        <w:rPr>
          <w:rFonts w:asciiTheme="majorHAnsi" w:hAnsiTheme="majorHAnsi" w:cs="Times New Roman"/>
          <w:b/>
          <w:sz w:val="24"/>
          <w:szCs w:val="24"/>
        </w:rPr>
        <w:t xml:space="preserve">The </w:t>
      </w:r>
      <w:r w:rsidR="00F74CA6" w:rsidRPr="00081AD2">
        <w:rPr>
          <w:rFonts w:asciiTheme="majorHAnsi" w:hAnsiTheme="majorHAnsi" w:cs="Times New Roman"/>
          <w:b/>
          <w:sz w:val="24"/>
          <w:szCs w:val="24"/>
        </w:rPr>
        <w:t>NSDM</w:t>
      </w:r>
      <w:r w:rsidRPr="00081AD2">
        <w:rPr>
          <w:rFonts w:asciiTheme="majorHAnsi" w:hAnsiTheme="majorHAnsi" w:cs="Times New Roman"/>
          <w:b/>
          <w:sz w:val="24"/>
          <w:szCs w:val="24"/>
        </w:rPr>
        <w:t xml:space="preserve"> study </w:t>
      </w:r>
      <w:proofErr w:type="spellStart"/>
      <w:r w:rsidRPr="00081AD2">
        <w:rPr>
          <w:rFonts w:asciiTheme="majorHAnsi" w:hAnsiTheme="majorHAnsi" w:cs="Times New Roman"/>
          <w:b/>
          <w:sz w:val="24"/>
          <w:szCs w:val="24"/>
        </w:rPr>
        <w:t>centre</w:t>
      </w:r>
      <w:proofErr w:type="spellEnd"/>
      <w:r w:rsidRPr="00081AD2">
        <w:rPr>
          <w:rFonts w:asciiTheme="majorHAnsi" w:hAnsiTheme="majorHAnsi" w:cs="Times New Roman"/>
          <w:b/>
          <w:sz w:val="24"/>
          <w:szCs w:val="24"/>
        </w:rPr>
        <w:t xml:space="preserve"> shall deposit an advance </w:t>
      </w:r>
      <w:proofErr w:type="spellStart"/>
      <w:r w:rsidRPr="00081AD2">
        <w:rPr>
          <w:rFonts w:asciiTheme="majorHAnsi" w:hAnsiTheme="majorHAnsi" w:cs="Times New Roman"/>
          <w:b/>
          <w:sz w:val="24"/>
          <w:szCs w:val="24"/>
        </w:rPr>
        <w:t>non refundable</w:t>
      </w:r>
      <w:proofErr w:type="spellEnd"/>
      <w:r w:rsidRPr="00081AD2">
        <w:rPr>
          <w:rFonts w:asciiTheme="majorHAnsi" w:hAnsiTheme="majorHAnsi" w:cs="Times New Roman"/>
          <w:b/>
          <w:sz w:val="24"/>
          <w:szCs w:val="24"/>
        </w:rPr>
        <w:t xml:space="preserve"> affiliation fee. </w:t>
      </w:r>
    </w:p>
    <w:p w:rsidR="001D0057" w:rsidRPr="00F10C2D" w:rsidRDefault="001D0057" w:rsidP="00834249">
      <w:pPr>
        <w:pStyle w:val="ListParagraph"/>
        <w:tabs>
          <w:tab w:val="left" w:pos="450"/>
          <w:tab w:val="left" w:pos="6358"/>
          <w:tab w:val="left" w:pos="7051"/>
        </w:tabs>
        <w:rPr>
          <w:rFonts w:asciiTheme="majorHAnsi" w:hAnsiTheme="majorHAnsi" w:cs="Times New Roman"/>
          <w:szCs w:val="24"/>
        </w:rPr>
      </w:pPr>
    </w:p>
    <w:p w:rsidR="0015738E" w:rsidRDefault="0017303C" w:rsidP="001D0057">
      <w:pPr>
        <w:pStyle w:val="ListParagraph"/>
        <w:tabs>
          <w:tab w:val="left" w:pos="450"/>
        </w:tabs>
        <w:ind w:left="450" w:hanging="270"/>
        <w:rPr>
          <w:rFonts w:ascii="Andalus" w:hAnsi="Andalus" w:cs="Andalus"/>
          <w:b/>
          <w:sz w:val="52"/>
          <w:szCs w:val="72"/>
        </w:rPr>
      </w:pPr>
      <w:r>
        <w:rPr>
          <w:rFonts w:ascii="Andalus" w:hAnsi="Andalus" w:cs="Andalus"/>
          <w:b/>
          <w:sz w:val="52"/>
          <w:szCs w:val="72"/>
        </w:rPr>
        <w:lastRenderedPageBreak/>
        <w:t xml:space="preserve">     </w:t>
      </w:r>
      <w:r w:rsidR="00CC31CC">
        <w:rPr>
          <w:rFonts w:ascii="Andalus" w:hAnsi="Andalus" w:cs="Andalus"/>
          <w:b/>
          <w:noProof/>
          <w:sz w:val="52"/>
          <w:szCs w:val="72"/>
          <w:lang w:val="en-IN" w:eastAsia="en-IN" w:bidi="ar-SA"/>
        </w:rPr>
        <w:drawing>
          <wp:inline distT="0" distB="0" distL="0" distR="0">
            <wp:extent cx="6234637" cy="2560924"/>
            <wp:effectExtent l="19050" t="0" r="0" b="0"/>
            <wp:docPr id="8" name="Picture 7"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0"/>
                    <a:stretch>
                      <a:fillRect/>
                    </a:stretch>
                  </pic:blipFill>
                  <pic:spPr>
                    <a:xfrm>
                      <a:off x="0" y="0"/>
                      <a:ext cx="6248854" cy="2566764"/>
                    </a:xfrm>
                    <a:prstGeom prst="rect">
                      <a:avLst/>
                    </a:prstGeom>
                  </pic:spPr>
                </pic:pic>
              </a:graphicData>
            </a:graphic>
          </wp:inline>
        </w:drawing>
      </w:r>
    </w:p>
    <w:p w:rsidR="007841F3" w:rsidRDefault="007841F3" w:rsidP="0017303C">
      <w:pPr>
        <w:pStyle w:val="ListParagraph"/>
        <w:tabs>
          <w:tab w:val="left" w:pos="450"/>
        </w:tabs>
        <w:ind w:left="450" w:hanging="270"/>
        <w:jc w:val="center"/>
        <w:rPr>
          <w:rFonts w:ascii="Andalus" w:hAnsi="Andalus" w:cs="Andalus"/>
          <w:b/>
          <w:color w:val="7030A0"/>
          <w:sz w:val="48"/>
          <w:szCs w:val="72"/>
        </w:rPr>
      </w:pPr>
    </w:p>
    <w:p w:rsidR="00081AD2" w:rsidRDefault="001D0057" w:rsidP="0017303C">
      <w:pPr>
        <w:pStyle w:val="ListParagraph"/>
        <w:tabs>
          <w:tab w:val="left" w:pos="450"/>
        </w:tabs>
        <w:ind w:left="450" w:hanging="270"/>
        <w:jc w:val="center"/>
        <w:rPr>
          <w:rFonts w:ascii="Andalus" w:hAnsi="Andalus" w:cs="Andalus"/>
          <w:b/>
          <w:color w:val="7030A0"/>
          <w:sz w:val="48"/>
          <w:szCs w:val="72"/>
        </w:rPr>
      </w:pPr>
      <w:r w:rsidRPr="0017303C">
        <w:rPr>
          <w:rFonts w:ascii="Andalus" w:hAnsi="Andalus" w:cs="Andalus"/>
          <w:b/>
          <w:color w:val="7030A0"/>
          <w:sz w:val="48"/>
          <w:szCs w:val="72"/>
        </w:rPr>
        <w:t xml:space="preserve">If you are interested </w:t>
      </w:r>
    </w:p>
    <w:p w:rsidR="00081AD2" w:rsidRDefault="001D0057" w:rsidP="00081AD2">
      <w:pPr>
        <w:pStyle w:val="ListParagraph"/>
        <w:tabs>
          <w:tab w:val="left" w:pos="450"/>
        </w:tabs>
        <w:ind w:left="450" w:hanging="270"/>
        <w:jc w:val="center"/>
        <w:rPr>
          <w:rFonts w:ascii="Andalus" w:hAnsi="Andalus" w:cs="Andalus"/>
          <w:b/>
          <w:color w:val="7030A0"/>
          <w:sz w:val="48"/>
          <w:szCs w:val="72"/>
        </w:rPr>
      </w:pPr>
      <w:proofErr w:type="gramStart"/>
      <w:r w:rsidRPr="0017303C">
        <w:rPr>
          <w:rFonts w:ascii="Andalus" w:hAnsi="Andalus" w:cs="Andalus"/>
          <w:b/>
          <w:color w:val="7030A0"/>
          <w:sz w:val="48"/>
          <w:szCs w:val="72"/>
        </w:rPr>
        <w:t>to</w:t>
      </w:r>
      <w:proofErr w:type="gramEnd"/>
      <w:r w:rsidRPr="0017303C">
        <w:rPr>
          <w:rFonts w:ascii="Andalus" w:hAnsi="Andalus" w:cs="Andalus"/>
          <w:b/>
          <w:color w:val="7030A0"/>
          <w:sz w:val="48"/>
          <w:szCs w:val="72"/>
        </w:rPr>
        <w:t xml:space="preserve"> </w:t>
      </w:r>
      <w:r w:rsidR="0017303C">
        <w:rPr>
          <w:rFonts w:ascii="Andalus" w:hAnsi="Andalus" w:cs="Andalus"/>
          <w:b/>
          <w:color w:val="7030A0"/>
          <w:sz w:val="48"/>
          <w:szCs w:val="72"/>
        </w:rPr>
        <w:t>work with us then</w:t>
      </w:r>
      <w:r w:rsidR="00081AD2">
        <w:rPr>
          <w:rFonts w:ascii="Andalus" w:hAnsi="Andalus" w:cs="Andalus"/>
          <w:b/>
          <w:color w:val="7030A0"/>
          <w:sz w:val="48"/>
          <w:szCs w:val="72"/>
        </w:rPr>
        <w:t xml:space="preserve"> </w:t>
      </w:r>
      <w:r w:rsidR="0017303C" w:rsidRPr="00081AD2">
        <w:rPr>
          <w:rFonts w:ascii="Andalus" w:hAnsi="Andalus" w:cs="Andalus"/>
          <w:b/>
          <w:color w:val="7030A0"/>
          <w:sz w:val="48"/>
          <w:szCs w:val="72"/>
        </w:rPr>
        <w:t>P</w:t>
      </w:r>
      <w:r w:rsidRPr="00081AD2">
        <w:rPr>
          <w:rFonts w:ascii="Andalus" w:hAnsi="Andalus" w:cs="Andalus"/>
          <w:b/>
          <w:color w:val="7030A0"/>
          <w:sz w:val="48"/>
          <w:szCs w:val="72"/>
        </w:rPr>
        <w:t>lease</w:t>
      </w:r>
      <w:r w:rsidR="0017303C" w:rsidRPr="00081AD2">
        <w:rPr>
          <w:rFonts w:ascii="Andalus" w:hAnsi="Andalus" w:cs="Andalus"/>
          <w:b/>
          <w:color w:val="7030A0"/>
          <w:sz w:val="48"/>
          <w:szCs w:val="72"/>
        </w:rPr>
        <w:t xml:space="preserve"> </w:t>
      </w:r>
    </w:p>
    <w:p w:rsidR="0015738E" w:rsidRPr="00081AD2" w:rsidRDefault="00081AD2" w:rsidP="00081AD2">
      <w:pPr>
        <w:pStyle w:val="ListParagraph"/>
        <w:tabs>
          <w:tab w:val="left" w:pos="450"/>
        </w:tabs>
        <w:ind w:left="450" w:hanging="270"/>
        <w:jc w:val="center"/>
        <w:rPr>
          <w:rFonts w:ascii="Andalus" w:hAnsi="Andalus" w:cs="Andalus"/>
          <w:b/>
          <w:color w:val="7030A0"/>
          <w:sz w:val="48"/>
          <w:szCs w:val="72"/>
        </w:rPr>
      </w:pPr>
      <w:r w:rsidRPr="00081AD2">
        <w:rPr>
          <w:rFonts w:ascii="Andalus" w:hAnsi="Andalus" w:cs="Andalus"/>
          <w:b/>
          <w:color w:val="7030A0"/>
          <w:sz w:val="48"/>
          <w:szCs w:val="72"/>
        </w:rPr>
        <w:t>Submit</w:t>
      </w:r>
      <w:r w:rsidR="001D0057" w:rsidRPr="00081AD2">
        <w:rPr>
          <w:rFonts w:ascii="Andalus" w:hAnsi="Andalus" w:cs="Andalus"/>
          <w:b/>
          <w:color w:val="7030A0"/>
          <w:sz w:val="48"/>
          <w:szCs w:val="72"/>
        </w:rPr>
        <w:t xml:space="preserve"> Franchisee Application Form</w:t>
      </w:r>
    </w:p>
    <w:p w:rsidR="007841F3" w:rsidRDefault="007841F3" w:rsidP="0017303C">
      <w:pPr>
        <w:pStyle w:val="ListParagraph"/>
        <w:tabs>
          <w:tab w:val="left" w:pos="450"/>
        </w:tabs>
        <w:ind w:left="450" w:hanging="270"/>
        <w:jc w:val="center"/>
        <w:rPr>
          <w:rFonts w:ascii="Andalus" w:hAnsi="Andalus" w:cs="Andalus"/>
          <w:b/>
          <w:color w:val="7030A0"/>
          <w:sz w:val="48"/>
          <w:szCs w:val="72"/>
        </w:rPr>
      </w:pPr>
    </w:p>
    <w:p w:rsidR="00586661" w:rsidRPr="0017303C" w:rsidRDefault="00CC31CC" w:rsidP="00CC31CC">
      <w:pPr>
        <w:pStyle w:val="ListParagraph"/>
        <w:tabs>
          <w:tab w:val="left" w:pos="450"/>
        </w:tabs>
        <w:ind w:left="450" w:hanging="270"/>
        <w:rPr>
          <w:rFonts w:ascii="Andalus" w:hAnsi="Andalus" w:cs="Andalus"/>
          <w:b/>
          <w:color w:val="7030A0"/>
          <w:sz w:val="48"/>
          <w:szCs w:val="72"/>
        </w:rPr>
      </w:pPr>
      <w:r>
        <w:rPr>
          <w:rFonts w:ascii="Andalus" w:hAnsi="Andalus" w:cs="Andalus"/>
          <w:b/>
          <w:color w:val="7030A0"/>
          <w:sz w:val="48"/>
          <w:szCs w:val="72"/>
        </w:rPr>
        <w:t xml:space="preserve">      </w:t>
      </w:r>
      <w:r>
        <w:rPr>
          <w:rFonts w:ascii="Andalus" w:hAnsi="Andalus" w:cs="Andalus"/>
          <w:b/>
          <w:noProof/>
          <w:color w:val="7030A0"/>
          <w:sz w:val="48"/>
          <w:szCs w:val="72"/>
          <w:lang w:val="en-IN" w:eastAsia="en-IN" w:bidi="ar-SA"/>
        </w:rPr>
        <w:drawing>
          <wp:inline distT="0" distB="0" distL="0" distR="0">
            <wp:extent cx="2758656" cy="1981312"/>
            <wp:effectExtent l="19050" t="0" r="3594" b="0"/>
            <wp:docPr id="11" name="Picture 10" descr="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jpg"/>
                    <pic:cNvPicPr/>
                  </pic:nvPicPr>
                  <pic:blipFill>
                    <a:blip r:embed="rId11"/>
                    <a:stretch>
                      <a:fillRect/>
                    </a:stretch>
                  </pic:blipFill>
                  <pic:spPr>
                    <a:xfrm>
                      <a:off x="0" y="0"/>
                      <a:ext cx="2758500" cy="1981200"/>
                    </a:xfrm>
                    <a:prstGeom prst="rect">
                      <a:avLst/>
                    </a:prstGeom>
                  </pic:spPr>
                </pic:pic>
              </a:graphicData>
            </a:graphic>
          </wp:inline>
        </w:drawing>
      </w:r>
      <w:r>
        <w:rPr>
          <w:rFonts w:ascii="Andalus" w:hAnsi="Andalus" w:cs="Andalus"/>
          <w:b/>
          <w:color w:val="7030A0"/>
          <w:sz w:val="48"/>
          <w:szCs w:val="72"/>
        </w:rPr>
        <w:t xml:space="preserve">    </w:t>
      </w:r>
      <w:r>
        <w:rPr>
          <w:rFonts w:ascii="Andalus" w:hAnsi="Andalus" w:cs="Andalus"/>
          <w:b/>
          <w:noProof/>
          <w:color w:val="7030A0"/>
          <w:sz w:val="48"/>
          <w:szCs w:val="72"/>
          <w:lang w:val="en-IN" w:eastAsia="en-IN" w:bidi="ar-SA"/>
        </w:rPr>
        <w:drawing>
          <wp:inline distT="0" distB="0" distL="0" distR="0">
            <wp:extent cx="2844920" cy="1980736"/>
            <wp:effectExtent l="19050" t="0" r="0" b="0"/>
            <wp:docPr id="12" name="Picture 11" descr="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8.jpg"/>
                    <pic:cNvPicPr/>
                  </pic:nvPicPr>
                  <pic:blipFill>
                    <a:blip r:embed="rId12"/>
                    <a:stretch>
                      <a:fillRect/>
                    </a:stretch>
                  </pic:blipFill>
                  <pic:spPr>
                    <a:xfrm>
                      <a:off x="0" y="0"/>
                      <a:ext cx="2847717" cy="1982684"/>
                    </a:xfrm>
                    <a:prstGeom prst="rect">
                      <a:avLst/>
                    </a:prstGeom>
                  </pic:spPr>
                </pic:pic>
              </a:graphicData>
            </a:graphic>
          </wp:inline>
        </w:drawing>
      </w:r>
    </w:p>
    <w:p w:rsidR="00081AD2" w:rsidRDefault="00081AD2" w:rsidP="002D1DCE">
      <w:pPr>
        <w:tabs>
          <w:tab w:val="left" w:pos="450"/>
        </w:tabs>
        <w:jc w:val="center"/>
        <w:rPr>
          <w:rFonts w:ascii="Script MT Bold" w:hAnsi="Script MT Bold" w:cs="Times New Roman"/>
          <w:b/>
          <w:color w:val="FF0000"/>
          <w:sz w:val="56"/>
          <w:szCs w:val="24"/>
        </w:rPr>
      </w:pPr>
    </w:p>
    <w:p w:rsidR="0039505F" w:rsidRPr="0015738E" w:rsidRDefault="002D1DCE" w:rsidP="002D1DCE">
      <w:pPr>
        <w:tabs>
          <w:tab w:val="left" w:pos="450"/>
        </w:tabs>
        <w:jc w:val="center"/>
        <w:rPr>
          <w:rFonts w:ascii="Andalus" w:hAnsi="Andalus" w:cs="Andalus"/>
          <w:b/>
          <w:sz w:val="52"/>
          <w:szCs w:val="72"/>
        </w:rPr>
      </w:pPr>
      <w:r>
        <w:rPr>
          <w:rFonts w:ascii="Script MT Bold" w:hAnsi="Script MT Bold" w:cs="Times New Roman"/>
          <w:b/>
          <w:color w:val="FF0000"/>
          <w:sz w:val="56"/>
          <w:szCs w:val="24"/>
        </w:rPr>
        <w:t xml:space="preserve"> </w:t>
      </w:r>
      <w:r w:rsidR="0039505F" w:rsidRPr="0015738E">
        <w:rPr>
          <w:rFonts w:ascii="Script MT Bold" w:hAnsi="Script MT Bold" w:cs="Times New Roman"/>
          <w:b/>
          <w:color w:val="FF0000"/>
          <w:sz w:val="56"/>
          <w:szCs w:val="24"/>
        </w:rPr>
        <w:t>For More Information, please Contact</w:t>
      </w:r>
    </w:p>
    <w:p w:rsidR="00586661" w:rsidRDefault="000A0458" w:rsidP="00586661">
      <w:pPr>
        <w:pStyle w:val="ListParagraph"/>
        <w:tabs>
          <w:tab w:val="left" w:pos="450"/>
        </w:tabs>
        <w:ind w:left="450" w:hanging="270"/>
        <w:jc w:val="center"/>
        <w:rPr>
          <w:rFonts w:ascii="Agency FB" w:hAnsi="Agency FB" w:cs="Times New Roman"/>
          <w:b/>
          <w:color w:val="00B0F0"/>
          <w:sz w:val="56"/>
          <w:szCs w:val="24"/>
        </w:rPr>
      </w:pPr>
      <w:r w:rsidRPr="00D50290">
        <w:rPr>
          <w:rFonts w:ascii="Agency FB" w:hAnsi="Agency FB" w:cs="Times New Roman"/>
          <w:b/>
          <w:color w:val="00B0F0"/>
          <w:sz w:val="56"/>
          <w:szCs w:val="24"/>
        </w:rPr>
        <w:t>9804927878</w:t>
      </w:r>
      <w:r w:rsidR="00F74CA6" w:rsidRPr="00D50290">
        <w:rPr>
          <w:rFonts w:ascii="Agency FB" w:hAnsi="Agency FB" w:cs="Times New Roman"/>
          <w:b/>
          <w:color w:val="00B0F0"/>
          <w:sz w:val="56"/>
          <w:szCs w:val="24"/>
        </w:rPr>
        <w:t xml:space="preserve">/ </w:t>
      </w:r>
      <w:r w:rsidR="00E6548D">
        <w:rPr>
          <w:rFonts w:ascii="Agency FB" w:hAnsi="Agency FB" w:cs="Times New Roman"/>
          <w:b/>
          <w:color w:val="00B0F0"/>
          <w:sz w:val="56"/>
          <w:szCs w:val="24"/>
        </w:rPr>
        <w:t>8013 000 780</w:t>
      </w:r>
    </w:p>
    <w:p w:rsidR="00F74CA6" w:rsidRPr="006D24BF" w:rsidRDefault="006A19D7" w:rsidP="00586661">
      <w:pPr>
        <w:pStyle w:val="ListParagraph"/>
        <w:tabs>
          <w:tab w:val="left" w:pos="450"/>
        </w:tabs>
        <w:ind w:left="450" w:hanging="270"/>
        <w:jc w:val="center"/>
        <w:rPr>
          <w:rFonts w:ascii="Agency FB" w:hAnsi="Agency FB" w:cs="Times New Roman"/>
          <w:b/>
          <w:color w:val="006600"/>
          <w:sz w:val="72"/>
          <w:szCs w:val="24"/>
        </w:rPr>
      </w:pPr>
      <w:r>
        <w:rPr>
          <w:rFonts w:ascii="Agency FB" w:hAnsi="Agency FB" w:cs="Times New Roman"/>
          <w:b/>
          <w:noProof/>
          <w:color w:val="1F497D" w:themeColor="text2"/>
          <w:sz w:val="32"/>
          <w:szCs w:val="32"/>
          <w:lang w:bidi="ar-SA"/>
        </w:rPr>
        <w:pict>
          <v:rect id="_x0000_s1044" style="position:absolute;left:0;text-align:left;margin-left:-15.3pt;margin-top:7.8pt;width:590.3pt;height:77.95pt;z-index:251673600" fillcolor="#9bbb59 [3206]" strokecolor="#f2f2f2 [3041]" strokeweight="1pt">
            <v:fill color2="#4e6128 [1606]" angle="-135" focus="100%" type="gradient"/>
            <v:shadow on="t" type="perspective" color="#d6e3bc [1302]" opacity=".5" origin=",.5" offset="0,0" matrix=",-56756f,,.5"/>
            <v:textbox style="mso-next-textbox:#_x0000_s1044">
              <w:txbxContent>
                <w:p w:rsidR="00586661" w:rsidRPr="00D50290" w:rsidRDefault="007841F3" w:rsidP="00586661">
                  <w:pPr>
                    <w:jc w:val="center"/>
                    <w:rPr>
                      <w:b/>
                      <w:color w:val="FFFFFF" w:themeColor="background1"/>
                      <w:sz w:val="32"/>
                    </w:rPr>
                  </w:pPr>
                  <w:r>
                    <w:rPr>
                      <w:b/>
                      <w:color w:val="FFFFFF" w:themeColor="background1"/>
                      <w:sz w:val="32"/>
                    </w:rPr>
                    <w:t>Head Office</w:t>
                  </w:r>
                  <w:proofErr w:type="gramStart"/>
                  <w:r>
                    <w:rPr>
                      <w:b/>
                      <w:color w:val="FFFFFF" w:themeColor="background1"/>
                      <w:sz w:val="32"/>
                    </w:rPr>
                    <w:t>:-</w:t>
                  </w:r>
                  <w:proofErr w:type="gramEnd"/>
                  <w:r>
                    <w:rPr>
                      <w:b/>
                      <w:color w:val="FFFFFF" w:themeColor="background1"/>
                      <w:sz w:val="32"/>
                    </w:rPr>
                    <w:t xml:space="preserve"> </w:t>
                  </w:r>
                  <w:r w:rsidR="00586661" w:rsidRPr="007841F3">
                    <w:rPr>
                      <w:b/>
                      <w:color w:val="FFFFFF" w:themeColor="background1"/>
                      <w:sz w:val="30"/>
                      <w:szCs w:val="30"/>
                    </w:rPr>
                    <w:t>15 A, HARE STREET, DALHOUSIE, KOLKATA- 700001, WEST BENGAL, INDIA</w:t>
                  </w:r>
                </w:p>
                <w:p w:rsidR="00F74CA6" w:rsidRPr="00D50290" w:rsidRDefault="00F74CA6" w:rsidP="00586661">
                  <w:pPr>
                    <w:jc w:val="center"/>
                    <w:rPr>
                      <w:b/>
                      <w:color w:val="FFFFFF" w:themeColor="background1"/>
                      <w:sz w:val="32"/>
                    </w:rPr>
                  </w:pPr>
                  <w:r w:rsidRPr="00D50290">
                    <w:rPr>
                      <w:b/>
                      <w:color w:val="FFFFFF" w:themeColor="background1"/>
                      <w:sz w:val="44"/>
                    </w:rPr>
                    <w:t>Website</w:t>
                  </w:r>
                  <w:proofErr w:type="gramStart"/>
                  <w:r w:rsidRPr="00D50290">
                    <w:rPr>
                      <w:b/>
                      <w:color w:val="FFFFFF" w:themeColor="background1"/>
                      <w:sz w:val="44"/>
                    </w:rPr>
                    <w:t>:-</w:t>
                  </w:r>
                  <w:proofErr w:type="gramEnd"/>
                  <w:r w:rsidRPr="00D50290">
                    <w:rPr>
                      <w:b/>
                      <w:color w:val="FFFFFF" w:themeColor="background1"/>
                      <w:sz w:val="44"/>
                    </w:rPr>
                    <w:t xml:space="preserve"> </w:t>
                  </w:r>
                  <w:hyperlink r:id="rId13" w:history="1">
                    <w:r w:rsidRPr="00D50290">
                      <w:rPr>
                        <w:rStyle w:val="Hyperlink"/>
                        <w:b/>
                        <w:color w:val="FFFFFF" w:themeColor="background1"/>
                        <w:sz w:val="44"/>
                      </w:rPr>
                      <w:t>www.nsdm.in</w:t>
                    </w:r>
                  </w:hyperlink>
                  <w:r w:rsidR="00D50290" w:rsidRPr="00D50290">
                    <w:rPr>
                      <w:b/>
                      <w:color w:val="FFFFFF" w:themeColor="background1"/>
                      <w:sz w:val="44"/>
                    </w:rPr>
                    <w:t xml:space="preserve"> </w:t>
                  </w:r>
                  <w:r w:rsidRPr="00D50290">
                    <w:rPr>
                      <w:b/>
                      <w:color w:val="FFFFFF" w:themeColor="background1"/>
                      <w:sz w:val="44"/>
                    </w:rPr>
                    <w:t xml:space="preserve">; </w:t>
                  </w:r>
                  <w:r w:rsidR="00D50290" w:rsidRPr="00D50290">
                    <w:rPr>
                      <w:b/>
                      <w:color w:val="FFFFFF" w:themeColor="background1"/>
                      <w:sz w:val="44"/>
                    </w:rPr>
                    <w:t xml:space="preserve">Email:- </w:t>
                  </w:r>
                  <w:hyperlink r:id="rId14" w:history="1">
                    <w:r w:rsidR="00D50290" w:rsidRPr="00D50290">
                      <w:rPr>
                        <w:rStyle w:val="Hyperlink"/>
                        <w:b/>
                        <w:color w:val="FFFFFF" w:themeColor="background1"/>
                        <w:sz w:val="44"/>
                      </w:rPr>
                      <w:t>info.nsdm@gmail.com</w:t>
                    </w:r>
                  </w:hyperlink>
                  <w:r w:rsidR="00D50290" w:rsidRPr="00D50290">
                    <w:rPr>
                      <w:b/>
                      <w:color w:val="FFFFFF" w:themeColor="background1"/>
                      <w:sz w:val="32"/>
                    </w:rPr>
                    <w:t xml:space="preserve"> </w:t>
                  </w:r>
                </w:p>
              </w:txbxContent>
            </v:textbox>
          </v:rect>
        </w:pict>
      </w:r>
    </w:p>
    <w:p w:rsidR="00586661" w:rsidRDefault="00FF1509" w:rsidP="00586661">
      <w:pPr>
        <w:tabs>
          <w:tab w:val="left" w:pos="450"/>
          <w:tab w:val="center" w:pos="5303"/>
        </w:tabs>
        <w:rPr>
          <w:rFonts w:ascii="Agency FB" w:hAnsi="Agency FB" w:cs="Times New Roman"/>
          <w:b/>
          <w:color w:val="1F497D" w:themeColor="text2"/>
          <w:sz w:val="32"/>
          <w:szCs w:val="32"/>
        </w:rPr>
      </w:pPr>
      <w:r w:rsidRPr="003C6135">
        <w:rPr>
          <w:rFonts w:ascii="Agency FB" w:hAnsi="Agency FB" w:cs="Angsana New"/>
          <w:b/>
          <w:color w:val="FF0000"/>
          <w:sz w:val="48"/>
          <w:szCs w:val="24"/>
        </w:rPr>
        <w:t xml:space="preserve">                       </w:t>
      </w:r>
      <w:r w:rsidR="003C6135">
        <w:rPr>
          <w:rFonts w:ascii="Agency FB" w:hAnsi="Agency FB" w:cs="Angsana New"/>
          <w:b/>
          <w:color w:val="FF0000"/>
          <w:sz w:val="48"/>
          <w:szCs w:val="24"/>
        </w:rPr>
        <w:t xml:space="preserve">               </w:t>
      </w:r>
      <w:r w:rsidR="00F42504" w:rsidRPr="003C6135">
        <w:rPr>
          <w:rFonts w:ascii="Agency FB" w:hAnsi="Agency FB" w:cs="Angsana New"/>
          <w:b/>
          <w:color w:val="FF0000"/>
          <w:sz w:val="48"/>
          <w:szCs w:val="24"/>
        </w:rPr>
        <w:t xml:space="preserve"> </w:t>
      </w:r>
      <w:r w:rsidR="00F10C2D" w:rsidRPr="003C6135">
        <w:rPr>
          <w:rFonts w:ascii="Agency FB" w:hAnsi="Agency FB" w:cs="Angsana New"/>
          <w:b/>
          <w:color w:val="FF0000"/>
          <w:sz w:val="48"/>
          <w:szCs w:val="24"/>
        </w:rPr>
        <w:t xml:space="preserve"> </w:t>
      </w:r>
    </w:p>
    <w:p w:rsidR="00586661" w:rsidRPr="00586661" w:rsidRDefault="00586661" w:rsidP="00FF1509">
      <w:pPr>
        <w:tabs>
          <w:tab w:val="left" w:pos="450"/>
        </w:tabs>
        <w:rPr>
          <w:rFonts w:ascii="Agency FB" w:hAnsi="Agency FB" w:cs="Times New Roman"/>
          <w:b/>
          <w:color w:val="1F497D" w:themeColor="text2"/>
          <w:sz w:val="32"/>
          <w:szCs w:val="32"/>
        </w:rPr>
      </w:pPr>
    </w:p>
    <w:p w:rsidR="00F10C2D" w:rsidRPr="00FF1509" w:rsidRDefault="00F10C2D" w:rsidP="00FF1509">
      <w:pPr>
        <w:tabs>
          <w:tab w:val="left" w:pos="450"/>
        </w:tabs>
        <w:rPr>
          <w:rFonts w:ascii="Agency FB" w:hAnsi="Agency FB" w:cs="Times New Roman"/>
          <w:b/>
          <w:sz w:val="48"/>
          <w:szCs w:val="24"/>
          <w:u w:val="single"/>
        </w:rPr>
      </w:pPr>
      <w:r w:rsidRPr="00FF1509">
        <w:rPr>
          <w:rFonts w:ascii="Agency FB" w:hAnsi="Agency FB" w:cs="Times New Roman"/>
          <w:b/>
          <w:color w:val="1F497D" w:themeColor="text2"/>
          <w:sz w:val="48"/>
          <w:szCs w:val="24"/>
        </w:rPr>
        <w:lastRenderedPageBreak/>
        <w:t xml:space="preserve">    </w:t>
      </w:r>
      <w:r w:rsidR="00656CD9" w:rsidRPr="00FF1509">
        <w:rPr>
          <w:rFonts w:ascii="Agency FB" w:hAnsi="Agency FB" w:cs="Times New Roman"/>
          <w:b/>
          <w:color w:val="1F497D" w:themeColor="text2"/>
          <w:sz w:val="48"/>
          <w:szCs w:val="24"/>
        </w:rPr>
        <w:t xml:space="preserve">                 </w:t>
      </w:r>
      <w:r w:rsidRPr="00FF1509">
        <w:rPr>
          <w:rFonts w:ascii="Agency FB" w:hAnsi="Agency FB" w:cs="Times New Roman"/>
          <w:b/>
          <w:color w:val="1F497D" w:themeColor="text2"/>
          <w:sz w:val="48"/>
          <w:szCs w:val="24"/>
        </w:rPr>
        <w:t xml:space="preserve">     </w:t>
      </w:r>
    </w:p>
    <w:p w:rsidR="00AE0C76" w:rsidRPr="0039505F" w:rsidRDefault="00AE0C76" w:rsidP="001D0057">
      <w:pPr>
        <w:pStyle w:val="ListParagraph"/>
        <w:tabs>
          <w:tab w:val="left" w:pos="450"/>
        </w:tabs>
        <w:ind w:left="450" w:hanging="270"/>
        <w:rPr>
          <w:rFonts w:ascii="Script MT Bold" w:hAnsi="Script MT Bold" w:cs="Times New Roman"/>
          <w:b/>
          <w:sz w:val="220"/>
          <w:szCs w:val="72"/>
        </w:rPr>
      </w:pPr>
      <w:r w:rsidRPr="0039505F">
        <w:rPr>
          <w:rFonts w:ascii="Script MT Bold" w:hAnsi="Script MT Bold" w:cs="Times New Roman"/>
          <w:b/>
          <w:sz w:val="220"/>
          <w:szCs w:val="72"/>
        </w:rPr>
        <w:t xml:space="preserve"> </w:t>
      </w:r>
    </w:p>
    <w:p w:rsidR="0039505F" w:rsidRDefault="0039505F" w:rsidP="001D0057">
      <w:pPr>
        <w:pStyle w:val="ListParagraph"/>
        <w:tabs>
          <w:tab w:val="left" w:pos="450"/>
        </w:tabs>
        <w:ind w:left="450" w:hanging="270"/>
        <w:rPr>
          <w:rFonts w:cs="Times New Roman"/>
          <w:b/>
          <w:sz w:val="72"/>
          <w:szCs w:val="72"/>
        </w:rPr>
      </w:pPr>
    </w:p>
    <w:p w:rsidR="0039505F" w:rsidRPr="0039505F" w:rsidRDefault="0039505F" w:rsidP="001D0057">
      <w:pPr>
        <w:pStyle w:val="ListParagraph"/>
        <w:tabs>
          <w:tab w:val="left" w:pos="450"/>
        </w:tabs>
        <w:ind w:left="450" w:hanging="270"/>
        <w:rPr>
          <w:rFonts w:cs="Times New Roman"/>
          <w:b/>
          <w:sz w:val="72"/>
          <w:szCs w:val="72"/>
        </w:rPr>
      </w:pPr>
    </w:p>
    <w:sectPr w:rsidR="0039505F" w:rsidRPr="0039505F" w:rsidSect="00304F88">
      <w:pgSz w:w="11909" w:h="16834" w:code="9"/>
      <w:pgMar w:top="216" w:right="360" w:bottom="187"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D7" w:rsidRDefault="006A19D7" w:rsidP="00F95F19">
      <w:pPr>
        <w:spacing w:after="0" w:line="240" w:lineRule="auto"/>
      </w:pPr>
      <w:r>
        <w:separator/>
      </w:r>
    </w:p>
  </w:endnote>
  <w:endnote w:type="continuationSeparator" w:id="0">
    <w:p w:rsidR="006A19D7" w:rsidRDefault="006A19D7" w:rsidP="00F9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Droid Serif">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D7" w:rsidRDefault="006A19D7" w:rsidP="00F95F19">
      <w:pPr>
        <w:spacing w:after="0" w:line="240" w:lineRule="auto"/>
      </w:pPr>
      <w:r>
        <w:separator/>
      </w:r>
    </w:p>
  </w:footnote>
  <w:footnote w:type="continuationSeparator" w:id="0">
    <w:p w:rsidR="006A19D7" w:rsidRDefault="006A19D7" w:rsidP="00F95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ages (15).jpg" style="width:109.7pt;height:106.3pt;visibility:visible;mso-wrap-style:square" o:bullet="t">
        <v:imagedata r:id="rId1" o:title="images (15)"/>
      </v:shape>
    </w:pict>
  </w:numPicBullet>
  <w:numPicBullet w:numPicBulletId="1">
    <w:pict>
      <v:shape id="_x0000_i1031" type="#_x0000_t75" alt="SVJSM logo.jpg" style="width:78.85pt;height:71.15pt;visibility:visible;mso-wrap-style:square" o:bullet="t">
        <v:imagedata r:id="rId2" o:title="SVJSM logo"/>
      </v:shape>
    </w:pict>
  </w:numPicBullet>
  <w:abstractNum w:abstractNumId="0">
    <w:nsid w:val="00101EF5"/>
    <w:multiLevelType w:val="hybridMultilevel"/>
    <w:tmpl w:val="C5C4727C"/>
    <w:lvl w:ilvl="0" w:tplc="CA7C899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C1992"/>
    <w:multiLevelType w:val="hybridMultilevel"/>
    <w:tmpl w:val="4256469A"/>
    <w:lvl w:ilvl="0" w:tplc="CA7C899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113B1"/>
    <w:multiLevelType w:val="hybridMultilevel"/>
    <w:tmpl w:val="60BA2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47EA4"/>
    <w:multiLevelType w:val="hybridMultilevel"/>
    <w:tmpl w:val="64C8ACA4"/>
    <w:lvl w:ilvl="0" w:tplc="C02E217C">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2510026"/>
    <w:multiLevelType w:val="hybridMultilevel"/>
    <w:tmpl w:val="BDA01E24"/>
    <w:lvl w:ilvl="0" w:tplc="A0CA0162">
      <w:start w:val="1"/>
      <w:numFmt w:val="bullet"/>
      <w:lvlText w:val=""/>
      <w:lvlPicBulletId w:val="0"/>
      <w:lvlJc w:val="left"/>
      <w:pPr>
        <w:tabs>
          <w:tab w:val="num" w:pos="720"/>
        </w:tabs>
        <w:ind w:left="720" w:hanging="360"/>
      </w:pPr>
      <w:rPr>
        <w:rFonts w:ascii="Symbol" w:hAnsi="Symbol" w:hint="default"/>
      </w:rPr>
    </w:lvl>
    <w:lvl w:ilvl="1" w:tplc="64BAA83C" w:tentative="1">
      <w:start w:val="1"/>
      <w:numFmt w:val="bullet"/>
      <w:lvlText w:val=""/>
      <w:lvlJc w:val="left"/>
      <w:pPr>
        <w:tabs>
          <w:tab w:val="num" w:pos="1440"/>
        </w:tabs>
        <w:ind w:left="1440" w:hanging="360"/>
      </w:pPr>
      <w:rPr>
        <w:rFonts w:ascii="Symbol" w:hAnsi="Symbol" w:hint="default"/>
      </w:rPr>
    </w:lvl>
    <w:lvl w:ilvl="2" w:tplc="751E5A72" w:tentative="1">
      <w:start w:val="1"/>
      <w:numFmt w:val="bullet"/>
      <w:lvlText w:val=""/>
      <w:lvlJc w:val="left"/>
      <w:pPr>
        <w:tabs>
          <w:tab w:val="num" w:pos="2160"/>
        </w:tabs>
        <w:ind w:left="2160" w:hanging="360"/>
      </w:pPr>
      <w:rPr>
        <w:rFonts w:ascii="Symbol" w:hAnsi="Symbol" w:hint="default"/>
      </w:rPr>
    </w:lvl>
    <w:lvl w:ilvl="3" w:tplc="43C8A398" w:tentative="1">
      <w:start w:val="1"/>
      <w:numFmt w:val="bullet"/>
      <w:lvlText w:val=""/>
      <w:lvlJc w:val="left"/>
      <w:pPr>
        <w:tabs>
          <w:tab w:val="num" w:pos="2880"/>
        </w:tabs>
        <w:ind w:left="2880" w:hanging="360"/>
      </w:pPr>
      <w:rPr>
        <w:rFonts w:ascii="Symbol" w:hAnsi="Symbol" w:hint="default"/>
      </w:rPr>
    </w:lvl>
    <w:lvl w:ilvl="4" w:tplc="AE464328" w:tentative="1">
      <w:start w:val="1"/>
      <w:numFmt w:val="bullet"/>
      <w:lvlText w:val=""/>
      <w:lvlJc w:val="left"/>
      <w:pPr>
        <w:tabs>
          <w:tab w:val="num" w:pos="3600"/>
        </w:tabs>
        <w:ind w:left="3600" w:hanging="360"/>
      </w:pPr>
      <w:rPr>
        <w:rFonts w:ascii="Symbol" w:hAnsi="Symbol" w:hint="default"/>
      </w:rPr>
    </w:lvl>
    <w:lvl w:ilvl="5" w:tplc="C9C05E9C" w:tentative="1">
      <w:start w:val="1"/>
      <w:numFmt w:val="bullet"/>
      <w:lvlText w:val=""/>
      <w:lvlJc w:val="left"/>
      <w:pPr>
        <w:tabs>
          <w:tab w:val="num" w:pos="4320"/>
        </w:tabs>
        <w:ind w:left="4320" w:hanging="360"/>
      </w:pPr>
      <w:rPr>
        <w:rFonts w:ascii="Symbol" w:hAnsi="Symbol" w:hint="default"/>
      </w:rPr>
    </w:lvl>
    <w:lvl w:ilvl="6" w:tplc="FF1EE40A" w:tentative="1">
      <w:start w:val="1"/>
      <w:numFmt w:val="bullet"/>
      <w:lvlText w:val=""/>
      <w:lvlJc w:val="left"/>
      <w:pPr>
        <w:tabs>
          <w:tab w:val="num" w:pos="5040"/>
        </w:tabs>
        <w:ind w:left="5040" w:hanging="360"/>
      </w:pPr>
      <w:rPr>
        <w:rFonts w:ascii="Symbol" w:hAnsi="Symbol" w:hint="default"/>
      </w:rPr>
    </w:lvl>
    <w:lvl w:ilvl="7" w:tplc="149E32DE" w:tentative="1">
      <w:start w:val="1"/>
      <w:numFmt w:val="bullet"/>
      <w:lvlText w:val=""/>
      <w:lvlJc w:val="left"/>
      <w:pPr>
        <w:tabs>
          <w:tab w:val="num" w:pos="5760"/>
        </w:tabs>
        <w:ind w:left="5760" w:hanging="360"/>
      </w:pPr>
      <w:rPr>
        <w:rFonts w:ascii="Symbol" w:hAnsi="Symbol" w:hint="default"/>
      </w:rPr>
    </w:lvl>
    <w:lvl w:ilvl="8" w:tplc="BEBA7822" w:tentative="1">
      <w:start w:val="1"/>
      <w:numFmt w:val="bullet"/>
      <w:lvlText w:val=""/>
      <w:lvlJc w:val="left"/>
      <w:pPr>
        <w:tabs>
          <w:tab w:val="num" w:pos="6480"/>
        </w:tabs>
        <w:ind w:left="6480" w:hanging="360"/>
      </w:pPr>
      <w:rPr>
        <w:rFonts w:ascii="Symbol" w:hAnsi="Symbol" w:hint="default"/>
      </w:rPr>
    </w:lvl>
  </w:abstractNum>
  <w:abstractNum w:abstractNumId="5">
    <w:nsid w:val="48E23CA0"/>
    <w:multiLevelType w:val="hybridMultilevel"/>
    <w:tmpl w:val="69E047C2"/>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D80790E"/>
    <w:multiLevelType w:val="hybridMultilevel"/>
    <w:tmpl w:val="ECD8C478"/>
    <w:lvl w:ilvl="0" w:tplc="CA7C899C">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F094C09"/>
    <w:multiLevelType w:val="hybridMultilevel"/>
    <w:tmpl w:val="FD6254A2"/>
    <w:lvl w:ilvl="0" w:tplc="520AAA06">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F1762C6"/>
    <w:multiLevelType w:val="hybridMultilevel"/>
    <w:tmpl w:val="3CC4B15A"/>
    <w:lvl w:ilvl="0" w:tplc="CA7C899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A1308A"/>
    <w:multiLevelType w:val="hybridMultilevel"/>
    <w:tmpl w:val="AB7C3BC4"/>
    <w:lvl w:ilvl="0" w:tplc="22FEE934">
      <w:start w:val="1"/>
      <w:numFmt w:val="bullet"/>
      <w:lvlText w:val=""/>
      <w:lvlPicBulletId w:val="0"/>
      <w:lvlJc w:val="left"/>
      <w:pPr>
        <w:tabs>
          <w:tab w:val="num" w:pos="720"/>
        </w:tabs>
        <w:ind w:left="720" w:hanging="360"/>
      </w:pPr>
      <w:rPr>
        <w:rFonts w:ascii="Symbol" w:hAnsi="Symbol" w:hint="default"/>
      </w:rPr>
    </w:lvl>
    <w:lvl w:ilvl="1" w:tplc="109EEBF2" w:tentative="1">
      <w:start w:val="1"/>
      <w:numFmt w:val="bullet"/>
      <w:lvlText w:val=""/>
      <w:lvlJc w:val="left"/>
      <w:pPr>
        <w:tabs>
          <w:tab w:val="num" w:pos="1440"/>
        </w:tabs>
        <w:ind w:left="1440" w:hanging="360"/>
      </w:pPr>
      <w:rPr>
        <w:rFonts w:ascii="Symbol" w:hAnsi="Symbol" w:hint="default"/>
      </w:rPr>
    </w:lvl>
    <w:lvl w:ilvl="2" w:tplc="65B43752" w:tentative="1">
      <w:start w:val="1"/>
      <w:numFmt w:val="bullet"/>
      <w:lvlText w:val=""/>
      <w:lvlJc w:val="left"/>
      <w:pPr>
        <w:tabs>
          <w:tab w:val="num" w:pos="2160"/>
        </w:tabs>
        <w:ind w:left="2160" w:hanging="360"/>
      </w:pPr>
      <w:rPr>
        <w:rFonts w:ascii="Symbol" w:hAnsi="Symbol" w:hint="default"/>
      </w:rPr>
    </w:lvl>
    <w:lvl w:ilvl="3" w:tplc="A5F67252" w:tentative="1">
      <w:start w:val="1"/>
      <w:numFmt w:val="bullet"/>
      <w:lvlText w:val=""/>
      <w:lvlJc w:val="left"/>
      <w:pPr>
        <w:tabs>
          <w:tab w:val="num" w:pos="2880"/>
        </w:tabs>
        <w:ind w:left="2880" w:hanging="360"/>
      </w:pPr>
      <w:rPr>
        <w:rFonts w:ascii="Symbol" w:hAnsi="Symbol" w:hint="default"/>
      </w:rPr>
    </w:lvl>
    <w:lvl w:ilvl="4" w:tplc="2B70F766" w:tentative="1">
      <w:start w:val="1"/>
      <w:numFmt w:val="bullet"/>
      <w:lvlText w:val=""/>
      <w:lvlJc w:val="left"/>
      <w:pPr>
        <w:tabs>
          <w:tab w:val="num" w:pos="3600"/>
        </w:tabs>
        <w:ind w:left="3600" w:hanging="360"/>
      </w:pPr>
      <w:rPr>
        <w:rFonts w:ascii="Symbol" w:hAnsi="Symbol" w:hint="default"/>
      </w:rPr>
    </w:lvl>
    <w:lvl w:ilvl="5" w:tplc="A35A3CA8" w:tentative="1">
      <w:start w:val="1"/>
      <w:numFmt w:val="bullet"/>
      <w:lvlText w:val=""/>
      <w:lvlJc w:val="left"/>
      <w:pPr>
        <w:tabs>
          <w:tab w:val="num" w:pos="4320"/>
        </w:tabs>
        <w:ind w:left="4320" w:hanging="360"/>
      </w:pPr>
      <w:rPr>
        <w:rFonts w:ascii="Symbol" w:hAnsi="Symbol" w:hint="default"/>
      </w:rPr>
    </w:lvl>
    <w:lvl w:ilvl="6" w:tplc="7026D0F8" w:tentative="1">
      <w:start w:val="1"/>
      <w:numFmt w:val="bullet"/>
      <w:lvlText w:val=""/>
      <w:lvlJc w:val="left"/>
      <w:pPr>
        <w:tabs>
          <w:tab w:val="num" w:pos="5040"/>
        </w:tabs>
        <w:ind w:left="5040" w:hanging="360"/>
      </w:pPr>
      <w:rPr>
        <w:rFonts w:ascii="Symbol" w:hAnsi="Symbol" w:hint="default"/>
      </w:rPr>
    </w:lvl>
    <w:lvl w:ilvl="7" w:tplc="743A68FC" w:tentative="1">
      <w:start w:val="1"/>
      <w:numFmt w:val="bullet"/>
      <w:lvlText w:val=""/>
      <w:lvlJc w:val="left"/>
      <w:pPr>
        <w:tabs>
          <w:tab w:val="num" w:pos="5760"/>
        </w:tabs>
        <w:ind w:left="5760" w:hanging="360"/>
      </w:pPr>
      <w:rPr>
        <w:rFonts w:ascii="Symbol" w:hAnsi="Symbol" w:hint="default"/>
      </w:rPr>
    </w:lvl>
    <w:lvl w:ilvl="8" w:tplc="12B4091A" w:tentative="1">
      <w:start w:val="1"/>
      <w:numFmt w:val="bullet"/>
      <w:lvlText w:val=""/>
      <w:lvlJc w:val="left"/>
      <w:pPr>
        <w:tabs>
          <w:tab w:val="num" w:pos="6480"/>
        </w:tabs>
        <w:ind w:left="6480" w:hanging="360"/>
      </w:pPr>
      <w:rPr>
        <w:rFonts w:ascii="Symbol" w:hAnsi="Symbol" w:hint="default"/>
      </w:rPr>
    </w:lvl>
  </w:abstractNum>
  <w:abstractNum w:abstractNumId="10">
    <w:nsid w:val="5E551D6B"/>
    <w:multiLevelType w:val="hybridMultilevel"/>
    <w:tmpl w:val="DCF40102"/>
    <w:lvl w:ilvl="0" w:tplc="4BB0FB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E702BA0"/>
    <w:multiLevelType w:val="hybridMultilevel"/>
    <w:tmpl w:val="C1C09EF2"/>
    <w:lvl w:ilvl="0" w:tplc="C02E217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7497"/>
    <w:rsid w:val="00001029"/>
    <w:rsid w:val="000017EA"/>
    <w:rsid w:val="000025F0"/>
    <w:rsid w:val="00021029"/>
    <w:rsid w:val="000375A4"/>
    <w:rsid w:val="0007740D"/>
    <w:rsid w:val="000809E7"/>
    <w:rsid w:val="00081AD2"/>
    <w:rsid w:val="0009409D"/>
    <w:rsid w:val="0009680E"/>
    <w:rsid w:val="000A0458"/>
    <w:rsid w:val="000A2F8D"/>
    <w:rsid w:val="000D4943"/>
    <w:rsid w:val="000D6C62"/>
    <w:rsid w:val="000F40A2"/>
    <w:rsid w:val="00115861"/>
    <w:rsid w:val="00123ECE"/>
    <w:rsid w:val="00144056"/>
    <w:rsid w:val="00147791"/>
    <w:rsid w:val="00154F99"/>
    <w:rsid w:val="0015738E"/>
    <w:rsid w:val="00170B88"/>
    <w:rsid w:val="0017303C"/>
    <w:rsid w:val="00184F4D"/>
    <w:rsid w:val="001D0057"/>
    <w:rsid w:val="001D46BB"/>
    <w:rsid w:val="001D7295"/>
    <w:rsid w:val="001E1A96"/>
    <w:rsid w:val="002363BD"/>
    <w:rsid w:val="00237409"/>
    <w:rsid w:val="00250CA9"/>
    <w:rsid w:val="00263F50"/>
    <w:rsid w:val="002641DC"/>
    <w:rsid w:val="002817C1"/>
    <w:rsid w:val="002842E0"/>
    <w:rsid w:val="00296DBB"/>
    <w:rsid w:val="002D1DCE"/>
    <w:rsid w:val="00302904"/>
    <w:rsid w:val="00304F88"/>
    <w:rsid w:val="00335108"/>
    <w:rsid w:val="003416B9"/>
    <w:rsid w:val="003445AA"/>
    <w:rsid w:val="00345C9F"/>
    <w:rsid w:val="0039505F"/>
    <w:rsid w:val="00395AE1"/>
    <w:rsid w:val="003A3DB3"/>
    <w:rsid w:val="003A7305"/>
    <w:rsid w:val="003C0DF2"/>
    <w:rsid w:val="003C37B1"/>
    <w:rsid w:val="003C6135"/>
    <w:rsid w:val="00422010"/>
    <w:rsid w:val="00422211"/>
    <w:rsid w:val="00431BC9"/>
    <w:rsid w:val="00443CAB"/>
    <w:rsid w:val="0044670D"/>
    <w:rsid w:val="00452DE7"/>
    <w:rsid w:val="004546F3"/>
    <w:rsid w:val="004827AF"/>
    <w:rsid w:val="004871B9"/>
    <w:rsid w:val="004F0FEF"/>
    <w:rsid w:val="00506D0A"/>
    <w:rsid w:val="00523B67"/>
    <w:rsid w:val="00533937"/>
    <w:rsid w:val="00542F3C"/>
    <w:rsid w:val="00543B42"/>
    <w:rsid w:val="00550A7A"/>
    <w:rsid w:val="00566AF0"/>
    <w:rsid w:val="00586661"/>
    <w:rsid w:val="0059088D"/>
    <w:rsid w:val="005B75B5"/>
    <w:rsid w:val="005C65E3"/>
    <w:rsid w:val="00616542"/>
    <w:rsid w:val="00626D41"/>
    <w:rsid w:val="006374C1"/>
    <w:rsid w:val="00651B1D"/>
    <w:rsid w:val="00656CD9"/>
    <w:rsid w:val="00664532"/>
    <w:rsid w:val="00666172"/>
    <w:rsid w:val="006A19D7"/>
    <w:rsid w:val="006B0193"/>
    <w:rsid w:val="006D24BF"/>
    <w:rsid w:val="007070D0"/>
    <w:rsid w:val="00707A59"/>
    <w:rsid w:val="00777497"/>
    <w:rsid w:val="007841F3"/>
    <w:rsid w:val="007B1FF4"/>
    <w:rsid w:val="00802347"/>
    <w:rsid w:val="00806325"/>
    <w:rsid w:val="0080725B"/>
    <w:rsid w:val="00834249"/>
    <w:rsid w:val="00872ACB"/>
    <w:rsid w:val="0089622A"/>
    <w:rsid w:val="008B1B55"/>
    <w:rsid w:val="009351D6"/>
    <w:rsid w:val="00953FAC"/>
    <w:rsid w:val="009544BC"/>
    <w:rsid w:val="00A06A2D"/>
    <w:rsid w:val="00A251C0"/>
    <w:rsid w:val="00A51150"/>
    <w:rsid w:val="00A6524D"/>
    <w:rsid w:val="00AB0BAE"/>
    <w:rsid w:val="00AC0042"/>
    <w:rsid w:val="00AC58C9"/>
    <w:rsid w:val="00AE0C76"/>
    <w:rsid w:val="00B31C04"/>
    <w:rsid w:val="00B51734"/>
    <w:rsid w:val="00B75998"/>
    <w:rsid w:val="00BB2B45"/>
    <w:rsid w:val="00BF1506"/>
    <w:rsid w:val="00C1135A"/>
    <w:rsid w:val="00C81DE6"/>
    <w:rsid w:val="00CA073F"/>
    <w:rsid w:val="00CA0DA6"/>
    <w:rsid w:val="00CB2D44"/>
    <w:rsid w:val="00CB64E7"/>
    <w:rsid w:val="00CC31CC"/>
    <w:rsid w:val="00CD4E2E"/>
    <w:rsid w:val="00D00DAD"/>
    <w:rsid w:val="00D45667"/>
    <w:rsid w:val="00D47898"/>
    <w:rsid w:val="00D50290"/>
    <w:rsid w:val="00D6365D"/>
    <w:rsid w:val="00DA2FD7"/>
    <w:rsid w:val="00DC627B"/>
    <w:rsid w:val="00E33B38"/>
    <w:rsid w:val="00E45553"/>
    <w:rsid w:val="00E6548D"/>
    <w:rsid w:val="00E67BAA"/>
    <w:rsid w:val="00E86E53"/>
    <w:rsid w:val="00E9515D"/>
    <w:rsid w:val="00E96078"/>
    <w:rsid w:val="00EC03B7"/>
    <w:rsid w:val="00EE4A6B"/>
    <w:rsid w:val="00F10C2D"/>
    <w:rsid w:val="00F354A0"/>
    <w:rsid w:val="00F42504"/>
    <w:rsid w:val="00F503B1"/>
    <w:rsid w:val="00F740A1"/>
    <w:rsid w:val="00F74CA6"/>
    <w:rsid w:val="00F75325"/>
    <w:rsid w:val="00F95F19"/>
    <w:rsid w:val="00F962D1"/>
    <w:rsid w:val="00F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55"/>
    <w:pPr>
      <w:ind w:left="720"/>
      <w:contextualSpacing/>
    </w:pPr>
    <w:rPr>
      <w:rFonts w:cs="Mangal"/>
    </w:rPr>
  </w:style>
  <w:style w:type="paragraph" w:styleId="BalloonText">
    <w:name w:val="Balloon Text"/>
    <w:basedOn w:val="Normal"/>
    <w:link w:val="BalloonTextChar"/>
    <w:uiPriority w:val="99"/>
    <w:semiHidden/>
    <w:unhideWhenUsed/>
    <w:rsid w:val="00C81DE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81DE6"/>
    <w:rPr>
      <w:rFonts w:ascii="Tahoma" w:hAnsi="Tahoma" w:cs="Mangal"/>
      <w:sz w:val="16"/>
      <w:szCs w:val="14"/>
    </w:rPr>
  </w:style>
  <w:style w:type="table" w:styleId="TableGrid">
    <w:name w:val="Table Grid"/>
    <w:basedOn w:val="TableNormal"/>
    <w:uiPriority w:val="59"/>
    <w:rsid w:val="00D47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0C2D"/>
    <w:rPr>
      <w:color w:val="0000FF" w:themeColor="hyperlink"/>
      <w:u w:val="single"/>
    </w:rPr>
  </w:style>
  <w:style w:type="paragraph" w:styleId="Header">
    <w:name w:val="header"/>
    <w:basedOn w:val="Normal"/>
    <w:link w:val="HeaderChar"/>
    <w:uiPriority w:val="99"/>
    <w:semiHidden/>
    <w:unhideWhenUsed/>
    <w:rsid w:val="00F95F19"/>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F95F19"/>
    <w:rPr>
      <w:rFonts w:cs="Mangal"/>
    </w:rPr>
  </w:style>
  <w:style w:type="paragraph" w:styleId="Footer">
    <w:name w:val="footer"/>
    <w:basedOn w:val="Normal"/>
    <w:link w:val="FooterChar"/>
    <w:uiPriority w:val="99"/>
    <w:semiHidden/>
    <w:unhideWhenUsed/>
    <w:rsid w:val="00F95F19"/>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F95F19"/>
    <w:rPr>
      <w:rFonts w:cs="Mangal"/>
    </w:rPr>
  </w:style>
  <w:style w:type="character" w:styleId="Strong">
    <w:name w:val="Strong"/>
    <w:basedOn w:val="DefaultParagraphFont"/>
    <w:uiPriority w:val="22"/>
    <w:qFormat/>
    <w:rsid w:val="00D456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d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info.nsdm@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0F7C-C360-48E1-A3FA-F3664A8A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Rimi</cp:lastModifiedBy>
  <cp:revision>14</cp:revision>
  <cp:lastPrinted>2017-07-01T12:10:00Z</cp:lastPrinted>
  <dcterms:created xsi:type="dcterms:W3CDTF">2017-06-01T06:22:00Z</dcterms:created>
  <dcterms:modified xsi:type="dcterms:W3CDTF">2021-07-09T12:26:00Z</dcterms:modified>
</cp:coreProperties>
</file>